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3"/>
        <w:tblW w:w="14508" w:type="dxa"/>
        <w:tblLayout w:type="fixed"/>
        <w:tblLook w:val="04A0" w:firstRow="1" w:lastRow="0" w:firstColumn="1" w:lastColumn="0" w:noHBand="0" w:noVBand="1"/>
      </w:tblPr>
      <w:tblGrid>
        <w:gridCol w:w="1998"/>
        <w:gridCol w:w="2365"/>
        <w:gridCol w:w="785"/>
        <w:gridCol w:w="2520"/>
        <w:gridCol w:w="1440"/>
        <w:gridCol w:w="3150"/>
        <w:gridCol w:w="2250"/>
      </w:tblGrid>
      <w:tr w:rsidR="00C84170" w14:paraId="1CEC8611" w14:textId="3564877D" w:rsidTr="002D60C5">
        <w:trPr>
          <w:cnfStyle w:val="100000000000" w:firstRow="1" w:lastRow="0" w:firstColumn="0" w:lastColumn="0" w:oddVBand="0" w:evenVBand="0" w:oddHBand="0"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4508" w:type="dxa"/>
            <w:gridSpan w:val="7"/>
            <w:shd w:val="clear" w:color="auto" w:fill="8496B0" w:themeFill="text2" w:themeFillTint="99"/>
          </w:tcPr>
          <w:p w14:paraId="47D4300D" w14:textId="77777777" w:rsidR="00225051" w:rsidRPr="00225051" w:rsidRDefault="00225051" w:rsidP="00521FF4">
            <w:pPr>
              <w:jc w:val="center"/>
              <w:rPr>
                <w:rFonts w:ascii="MV Boli" w:hAnsi="MV Boli" w:cs="MV Boli"/>
                <w:sz w:val="12"/>
                <w:szCs w:val="12"/>
              </w:rPr>
            </w:pPr>
            <w:r w:rsidRPr="00225051">
              <w:rPr>
                <w:rFonts w:ascii="MV Boli" w:hAnsi="MV Boli" w:cs="MV Boli"/>
                <w:sz w:val="12"/>
                <w:szCs w:val="12"/>
              </w:rPr>
              <w:t xml:space="preserve">   </w:t>
            </w:r>
          </w:p>
          <w:p w14:paraId="6CAE9CE0" w14:textId="222BC99A" w:rsidR="00C84170" w:rsidRPr="002D60C5" w:rsidRDefault="002D60C5" w:rsidP="00B410DC">
            <w:pPr>
              <w:jc w:val="center"/>
              <w:rPr>
                <w:rFonts w:ascii="MV Boli" w:hAnsi="MV Boli" w:cs="MV Boli"/>
                <w:sz w:val="36"/>
                <w:szCs w:val="36"/>
              </w:rPr>
            </w:pPr>
            <w:r>
              <w:rPr>
                <w:rFonts w:ascii="MV Boli" w:hAnsi="MV Boli" w:cs="MV Boli"/>
                <w:sz w:val="36"/>
                <w:szCs w:val="36"/>
              </w:rPr>
              <w:t xml:space="preserve">              </w:t>
            </w:r>
            <w:r w:rsidR="00C84170" w:rsidRPr="002D60C5">
              <w:rPr>
                <w:rFonts w:ascii="MV Boli" w:hAnsi="MV Boli" w:cs="MV Boli"/>
                <w:sz w:val="36"/>
                <w:szCs w:val="36"/>
              </w:rPr>
              <w:t xml:space="preserve">My </w:t>
            </w:r>
            <w:r w:rsidR="0057642B" w:rsidRPr="002D60C5">
              <w:rPr>
                <w:rFonts w:ascii="MV Boli" w:hAnsi="MV Boli" w:cs="MV Boli"/>
                <w:sz w:val="36"/>
                <w:szCs w:val="36"/>
              </w:rPr>
              <w:t xml:space="preserve">Starter </w:t>
            </w:r>
            <w:r w:rsidR="00C84170" w:rsidRPr="002D60C5">
              <w:rPr>
                <w:rFonts w:ascii="MV Boli" w:hAnsi="MV Boli" w:cs="MV Boli"/>
                <w:sz w:val="36"/>
                <w:szCs w:val="36"/>
              </w:rPr>
              <w:t>Three-Month Climate Action Plan</w:t>
            </w:r>
            <w:r w:rsidR="00225051" w:rsidRPr="002D60C5">
              <w:rPr>
                <w:rFonts w:ascii="MV Boli" w:hAnsi="MV Boli" w:cs="MV Boli"/>
                <w:sz w:val="36"/>
                <w:szCs w:val="36"/>
              </w:rPr>
              <w:t xml:space="preserve"> </w:t>
            </w:r>
            <w:r w:rsidR="00B410DC" w:rsidRPr="002D60C5">
              <w:rPr>
                <w:rFonts w:ascii="MV Boli" w:hAnsi="MV Boli" w:cs="MV Boli"/>
                <w:sz w:val="36"/>
                <w:szCs w:val="36"/>
              </w:rPr>
              <w:t xml:space="preserve">  </w:t>
            </w:r>
            <w:r w:rsidR="00225051" w:rsidRPr="002D60C5">
              <w:rPr>
                <w:rFonts w:ascii="MV Boli" w:hAnsi="MV Boli" w:cs="MV Boli"/>
                <w:sz w:val="36"/>
                <w:szCs w:val="36"/>
              </w:rPr>
              <w:t xml:space="preserve">  </w:t>
            </w:r>
            <w:r w:rsidR="00BC7FFA" w:rsidRPr="002D60C5">
              <w:rPr>
                <w:rFonts w:ascii="MV Boli" w:hAnsi="MV Boli" w:cs="MV Boli"/>
                <w:sz w:val="36"/>
                <w:szCs w:val="36"/>
              </w:rPr>
              <w:t xml:space="preserve"> </w:t>
            </w:r>
            <w:r w:rsidR="00225051" w:rsidRPr="002D60C5">
              <w:rPr>
                <w:rFonts w:ascii="MV Boli" w:hAnsi="MV Boli" w:cs="MV Boli"/>
                <w:sz w:val="36"/>
                <w:szCs w:val="36"/>
              </w:rPr>
              <w:t xml:space="preserve"> </w:t>
            </w:r>
            <w:r>
              <w:rPr>
                <w:rFonts w:ascii="MV Boli" w:hAnsi="MV Boli" w:cs="MV Boli"/>
                <w:sz w:val="36"/>
                <w:szCs w:val="36"/>
              </w:rPr>
              <w:t xml:space="preserve">       </w:t>
            </w:r>
            <w:r w:rsidR="00225051" w:rsidRPr="002D60C5">
              <w:rPr>
                <w:rFonts w:ascii="MV Boli" w:hAnsi="MV Boli" w:cs="MV Boli"/>
                <w:noProof/>
                <w:sz w:val="36"/>
                <w:szCs w:val="36"/>
                <w:lang w:eastAsia="en-US"/>
              </w:rPr>
              <w:drawing>
                <wp:inline distT="0" distB="0" distL="0" distR="0" wp14:anchorId="324E8155" wp14:editId="56F99D8E">
                  <wp:extent cx="541866"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color.pn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540118" cy="531679"/>
                          </a:xfrm>
                          <a:prstGeom prst="rect">
                            <a:avLst/>
                          </a:prstGeom>
                        </pic:spPr>
                      </pic:pic>
                    </a:graphicData>
                  </a:graphic>
                </wp:inline>
              </w:drawing>
            </w:r>
          </w:p>
        </w:tc>
      </w:tr>
      <w:tr w:rsidR="00705854" w:rsidRPr="00705854" w14:paraId="0FCDEA6E" w14:textId="77777777" w:rsidTr="0022505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508" w:type="dxa"/>
            <w:gridSpan w:val="7"/>
          </w:tcPr>
          <w:p w14:paraId="7BEEB620" w14:textId="77777777" w:rsidR="00705854" w:rsidRPr="00705854" w:rsidRDefault="00705854" w:rsidP="00521FF4">
            <w:pPr>
              <w:jc w:val="center"/>
              <w:rPr>
                <w:rFonts w:ascii="MV Boli" w:hAnsi="MV Boli" w:cs="MV Boli"/>
                <w:sz w:val="4"/>
                <w:szCs w:val="4"/>
              </w:rPr>
            </w:pPr>
            <w:bookmarkStart w:id="0" w:name="_GoBack"/>
            <w:bookmarkEnd w:id="0"/>
          </w:p>
        </w:tc>
      </w:tr>
      <w:tr w:rsidR="00C84170" w14:paraId="3F578368" w14:textId="77777777" w:rsidTr="00225051">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363" w:type="dxa"/>
            <w:gridSpan w:val="2"/>
          </w:tcPr>
          <w:p w14:paraId="275069C1" w14:textId="5F627E01" w:rsidR="00C84170" w:rsidRDefault="00705854" w:rsidP="00336FA1">
            <w:r>
              <w:t xml:space="preserve">            </w:t>
            </w:r>
            <w:r w:rsidR="00336FA1">
              <w:rPr>
                <w:noProof/>
                <w:sz w:val="24"/>
                <w:szCs w:val="24"/>
                <w:lang w:eastAsia="en-US"/>
              </w:rPr>
              <w:drawing>
                <wp:inline distT="0" distB="0" distL="0" distR="0" wp14:anchorId="1A1C1CBC" wp14:editId="4631A6C8">
                  <wp:extent cx="1930400" cy="1574800"/>
                  <wp:effectExtent l="0" t="0" r="1270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10145" w:type="dxa"/>
            <w:gridSpan w:val="5"/>
          </w:tcPr>
          <w:p w14:paraId="639F5958" w14:textId="77777777" w:rsidR="00C84170" w:rsidRPr="002D60C5" w:rsidRDefault="00C84170" w:rsidP="00521FF4">
            <w:pPr>
              <w:cnfStyle w:val="000000010000" w:firstRow="0" w:lastRow="0" w:firstColumn="0" w:lastColumn="0" w:oddVBand="0" w:evenVBand="0" w:oddHBand="0" w:evenHBand="1" w:firstRowFirstColumn="0" w:firstRowLastColumn="0" w:lastRowFirstColumn="0" w:lastRowLastColumn="0"/>
              <w:rPr>
                <w:rFonts w:ascii="MV Boli" w:hAnsi="MV Boli" w:cs="MV Boli"/>
                <w:b/>
                <w:sz w:val="12"/>
                <w:szCs w:val="12"/>
              </w:rPr>
            </w:pPr>
          </w:p>
          <w:p w14:paraId="1744404B" w14:textId="18CDAAAA" w:rsidR="00336FA1" w:rsidRPr="00B410DC" w:rsidRDefault="00336FA1" w:rsidP="00521FF4">
            <w:pPr>
              <w:cnfStyle w:val="000000010000" w:firstRow="0" w:lastRow="0" w:firstColumn="0" w:lastColumn="0" w:oddVBand="0" w:evenVBand="0" w:oddHBand="0" w:evenHBand="1" w:firstRowFirstColumn="0" w:firstRowLastColumn="0" w:lastRowFirstColumn="0" w:lastRowLastColumn="0"/>
              <w:rPr>
                <w:rFonts w:cs="MV Boli"/>
                <w:b/>
                <w:sz w:val="26"/>
                <w:szCs w:val="26"/>
              </w:rPr>
            </w:pPr>
            <w:r w:rsidRPr="00B410DC">
              <w:rPr>
                <w:rFonts w:cs="MV Boli"/>
                <w:b/>
                <w:sz w:val="26"/>
                <w:szCs w:val="26"/>
              </w:rPr>
              <w:t xml:space="preserve">Name: _____________________________________      </w:t>
            </w:r>
          </w:p>
          <w:p w14:paraId="30633A50" w14:textId="77777777" w:rsidR="00336FA1" w:rsidRPr="00B410DC" w:rsidRDefault="00336FA1" w:rsidP="00521FF4">
            <w:pPr>
              <w:cnfStyle w:val="000000010000" w:firstRow="0" w:lastRow="0" w:firstColumn="0" w:lastColumn="0" w:oddVBand="0" w:evenVBand="0" w:oddHBand="0" w:evenHBand="1" w:firstRowFirstColumn="0" w:firstRowLastColumn="0" w:lastRowFirstColumn="0" w:lastRowLastColumn="0"/>
              <w:rPr>
                <w:rFonts w:cs="MV Boli"/>
                <w:b/>
                <w:sz w:val="26"/>
                <w:szCs w:val="26"/>
              </w:rPr>
            </w:pPr>
          </w:p>
          <w:p w14:paraId="751433EF" w14:textId="23194260" w:rsidR="00336FA1" w:rsidRPr="00B410DC" w:rsidRDefault="00336FA1" w:rsidP="00521FF4">
            <w:pPr>
              <w:cnfStyle w:val="000000010000" w:firstRow="0" w:lastRow="0" w:firstColumn="0" w:lastColumn="0" w:oddVBand="0" w:evenVBand="0" w:oddHBand="0" w:evenHBand="1" w:firstRowFirstColumn="0" w:firstRowLastColumn="0" w:lastRowFirstColumn="0" w:lastRowLastColumn="0"/>
              <w:rPr>
                <w:rFonts w:cs="MV Boli"/>
                <w:b/>
                <w:sz w:val="26"/>
                <w:szCs w:val="26"/>
              </w:rPr>
            </w:pPr>
            <w:r w:rsidRPr="00B410DC">
              <w:rPr>
                <w:rFonts w:cs="MV Boli"/>
                <w:b/>
                <w:sz w:val="26"/>
                <w:szCs w:val="26"/>
              </w:rPr>
              <w:t>Mentor Name: _________________________________________</w:t>
            </w:r>
          </w:p>
          <w:p w14:paraId="1B141B98" w14:textId="77777777" w:rsidR="00336FA1" w:rsidRPr="002D60C5" w:rsidRDefault="00336FA1" w:rsidP="00521FF4">
            <w:pPr>
              <w:cnfStyle w:val="000000010000" w:firstRow="0" w:lastRow="0" w:firstColumn="0" w:lastColumn="0" w:oddVBand="0" w:evenVBand="0" w:oddHBand="0" w:evenHBand="1" w:firstRowFirstColumn="0" w:firstRowLastColumn="0" w:lastRowFirstColumn="0" w:lastRowLastColumn="0"/>
              <w:rPr>
                <w:rFonts w:ascii="MV Boli" w:hAnsi="MV Boli" w:cs="MV Boli"/>
                <w:b/>
                <w:sz w:val="12"/>
                <w:szCs w:val="12"/>
              </w:rPr>
            </w:pPr>
          </w:p>
          <w:p w14:paraId="4761C734" w14:textId="472121DA" w:rsidR="00336FA1" w:rsidRPr="00705854" w:rsidRDefault="00705854" w:rsidP="00521FF4">
            <w:pPr>
              <w:cnfStyle w:val="000000010000" w:firstRow="0" w:lastRow="0" w:firstColumn="0" w:lastColumn="0" w:oddVBand="0" w:evenVBand="0" w:oddHBand="0" w:evenHBand="1" w:firstRowFirstColumn="0" w:firstRowLastColumn="0" w:lastRowFirstColumn="0" w:lastRowLastColumn="0"/>
              <w:rPr>
                <w:rFonts w:ascii="MV Boli" w:hAnsi="MV Boli" w:cs="MV Boli"/>
                <w:b/>
                <w:sz w:val="26"/>
                <w:szCs w:val="26"/>
              </w:rPr>
            </w:pPr>
            <w:r w:rsidRPr="00B410DC">
              <w:rPr>
                <w:rFonts w:cs="MV Boli"/>
                <w:b/>
                <w:sz w:val="26"/>
                <w:szCs w:val="26"/>
              </w:rPr>
              <w:t xml:space="preserve">Chosen </w:t>
            </w:r>
            <w:r w:rsidR="00336FA1" w:rsidRPr="00B410DC">
              <w:rPr>
                <w:rFonts w:cs="MV Boli"/>
                <w:b/>
                <w:sz w:val="26"/>
                <w:szCs w:val="26"/>
              </w:rPr>
              <w:t xml:space="preserve">Focus Theme: </w:t>
            </w:r>
            <w:r w:rsidR="00336FA1" w:rsidRPr="00705854">
              <w:rPr>
                <w:rFonts w:ascii="MV Boli" w:hAnsi="MV Boli" w:cs="MV Boli"/>
                <w:b/>
                <w:sz w:val="26"/>
                <w:szCs w:val="26"/>
              </w:rPr>
              <w:t>_</w:t>
            </w:r>
            <w:r w:rsidR="00A63919" w:rsidRPr="00F13E49">
              <w:rPr>
                <w:rFonts w:ascii="MV Boli" w:hAnsi="MV Boli" w:cs="MV Boli"/>
                <w:b/>
                <w:sz w:val="26"/>
                <w:szCs w:val="26"/>
                <w:u w:val="single"/>
              </w:rPr>
              <w:t>Transportation</w:t>
            </w:r>
            <w:r w:rsidR="00336FA1" w:rsidRPr="00705854">
              <w:rPr>
                <w:rFonts w:ascii="MV Boli" w:hAnsi="MV Boli" w:cs="MV Boli"/>
                <w:b/>
                <w:sz w:val="26"/>
                <w:szCs w:val="26"/>
              </w:rPr>
              <w:t>_____________________________</w:t>
            </w:r>
          </w:p>
          <w:p w14:paraId="1919F4D6" w14:textId="77777777" w:rsidR="00966268" w:rsidRDefault="00966268" w:rsidP="00F13E49">
            <w:pPr>
              <w:cnfStyle w:val="000000010000" w:firstRow="0" w:lastRow="0" w:firstColumn="0" w:lastColumn="0" w:oddVBand="0" w:evenVBand="0" w:oddHBand="0" w:evenHBand="1" w:firstRowFirstColumn="0" w:firstRowLastColumn="0" w:lastRowFirstColumn="0" w:lastRowLastColumn="0"/>
              <w:rPr>
                <w:rFonts w:cs="MV Boli"/>
                <w:i/>
              </w:rPr>
            </w:pPr>
          </w:p>
          <w:p w14:paraId="52F5EB7A" w14:textId="4BD0D772" w:rsidR="00336FA1" w:rsidRPr="00705854" w:rsidRDefault="00966268" w:rsidP="00966268">
            <w:pPr>
              <w:cnfStyle w:val="000000010000" w:firstRow="0" w:lastRow="0" w:firstColumn="0" w:lastColumn="0" w:oddVBand="0" w:evenVBand="0" w:oddHBand="0" w:evenHBand="1" w:firstRowFirstColumn="0" w:firstRowLastColumn="0" w:lastRowFirstColumn="0" w:lastRowLastColumn="0"/>
              <w:rPr>
                <w:rFonts w:cs="MV Boli"/>
                <w:i/>
              </w:rPr>
            </w:pPr>
            <w:r>
              <w:rPr>
                <w:rFonts w:cs="MV Boli"/>
                <w:i/>
              </w:rPr>
              <w:t xml:space="preserve">Choose those below that you can do and delete the remaining items so you have less guilt.  But for each row you delete, see if you can add another idea instead. </w:t>
            </w:r>
            <w:r w:rsidR="00336FA1" w:rsidRPr="00705854">
              <w:rPr>
                <w:rFonts w:cs="MV Boli"/>
                <w:i/>
              </w:rPr>
              <w:t>(</w:t>
            </w:r>
            <w:r w:rsidR="00705854" w:rsidRPr="00705854">
              <w:rPr>
                <w:rFonts w:cs="MV Boli"/>
                <w:i/>
              </w:rPr>
              <w:t>S</w:t>
            </w:r>
            <w:r w:rsidR="00336FA1" w:rsidRPr="00705854">
              <w:rPr>
                <w:rFonts w:cs="MV Boli"/>
                <w:i/>
              </w:rPr>
              <w:t xml:space="preserve">ee </w:t>
            </w:r>
            <w:hyperlink r:id="rId14" w:history="1">
              <w:r w:rsidR="00336FA1" w:rsidRPr="00705854">
                <w:rPr>
                  <w:rStyle w:val="Hyperlink"/>
                  <w:rFonts w:cs="MV Boli"/>
                  <w:i/>
                </w:rPr>
                <w:t>www.climatesteps.org</w:t>
              </w:r>
            </w:hyperlink>
            <w:r w:rsidR="00336FA1" w:rsidRPr="00705854">
              <w:rPr>
                <w:rFonts w:cs="MV Boli"/>
                <w:i/>
              </w:rPr>
              <w:t xml:space="preserve"> for </w:t>
            </w:r>
            <w:r w:rsidR="00F13E49">
              <w:rPr>
                <w:rFonts w:cs="MV Boli"/>
                <w:i/>
              </w:rPr>
              <w:t xml:space="preserve">additional </w:t>
            </w:r>
            <w:r w:rsidR="00336FA1" w:rsidRPr="00705854">
              <w:rPr>
                <w:rFonts w:cs="MV Boli"/>
                <w:i/>
              </w:rPr>
              <w:t>steps)</w:t>
            </w:r>
          </w:p>
        </w:tc>
      </w:tr>
      <w:tr w:rsidR="00B410DC" w:rsidRPr="00942EBA" w14:paraId="49BDC5A4" w14:textId="30FA27F6" w:rsidTr="009662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998" w:type="dxa"/>
            <w:shd w:val="clear" w:color="auto" w:fill="8496B0" w:themeFill="text2" w:themeFillTint="99"/>
            <w:vAlign w:val="bottom"/>
          </w:tcPr>
          <w:p w14:paraId="7F05360B" w14:textId="2862446F" w:rsidR="00C84170" w:rsidRPr="00942EBA" w:rsidRDefault="00C84170" w:rsidP="00B410DC">
            <w:pPr>
              <w:jc w:val="center"/>
              <w:rPr>
                <w:rFonts w:cs="MV Boli"/>
                <w:color w:val="FFFFFF" w:themeColor="background1"/>
                <w:sz w:val="24"/>
                <w:szCs w:val="24"/>
              </w:rPr>
            </w:pPr>
            <w:r w:rsidRPr="00942EBA">
              <w:rPr>
                <w:rFonts w:cs="MV Boli"/>
                <w:color w:val="FFFFFF" w:themeColor="background1"/>
                <w:sz w:val="24"/>
                <w:szCs w:val="24"/>
              </w:rPr>
              <w:t>Type of Action</w:t>
            </w:r>
          </w:p>
        </w:tc>
        <w:tc>
          <w:tcPr>
            <w:tcW w:w="3150" w:type="dxa"/>
            <w:gridSpan w:val="2"/>
            <w:shd w:val="clear" w:color="auto" w:fill="8496B0" w:themeFill="text2" w:themeFillTint="99"/>
            <w:vAlign w:val="bottom"/>
          </w:tcPr>
          <w:p w14:paraId="05F73571" w14:textId="5CE80F0B" w:rsidR="00C84170" w:rsidRPr="00942EBA" w:rsidRDefault="00C84170" w:rsidP="00B410DC">
            <w:pPr>
              <w:jc w:val="center"/>
              <w:cnfStyle w:val="000000100000" w:firstRow="0" w:lastRow="0" w:firstColumn="0" w:lastColumn="0" w:oddVBand="0" w:evenVBand="0" w:oddHBand="1" w:evenHBand="0" w:firstRowFirstColumn="0" w:firstRowLastColumn="0" w:lastRowFirstColumn="0" w:lastRowLastColumn="0"/>
              <w:rPr>
                <w:rFonts w:cs="MV Boli"/>
                <w:b/>
                <w:color w:val="FFFFFF" w:themeColor="background1"/>
                <w:sz w:val="24"/>
                <w:szCs w:val="24"/>
              </w:rPr>
            </w:pPr>
            <w:r w:rsidRPr="00942EBA">
              <w:rPr>
                <w:rFonts w:cs="MV Boli"/>
                <w:b/>
                <w:color w:val="FFFFFF" w:themeColor="background1"/>
                <w:sz w:val="24"/>
                <w:szCs w:val="24"/>
              </w:rPr>
              <w:t>Description</w:t>
            </w:r>
          </w:p>
        </w:tc>
        <w:tc>
          <w:tcPr>
            <w:tcW w:w="2520" w:type="dxa"/>
            <w:shd w:val="clear" w:color="auto" w:fill="8496B0" w:themeFill="text2" w:themeFillTint="99"/>
            <w:vAlign w:val="bottom"/>
          </w:tcPr>
          <w:p w14:paraId="77C9E3AC" w14:textId="50323F1C" w:rsidR="00C84170" w:rsidRPr="00942EBA" w:rsidRDefault="00C84170" w:rsidP="00B410DC">
            <w:pPr>
              <w:jc w:val="center"/>
              <w:cnfStyle w:val="000000100000" w:firstRow="0" w:lastRow="0" w:firstColumn="0" w:lastColumn="0" w:oddVBand="0" w:evenVBand="0" w:oddHBand="1" w:evenHBand="0" w:firstRowFirstColumn="0" w:firstRowLastColumn="0" w:lastRowFirstColumn="0" w:lastRowLastColumn="0"/>
              <w:rPr>
                <w:rFonts w:cs="MV Boli"/>
                <w:b/>
                <w:color w:val="FFFFFF" w:themeColor="background1"/>
                <w:sz w:val="24"/>
                <w:szCs w:val="24"/>
              </w:rPr>
            </w:pPr>
            <w:r w:rsidRPr="00942EBA">
              <w:rPr>
                <w:rFonts w:cs="MV Boli"/>
                <w:b/>
                <w:color w:val="FFFFFF" w:themeColor="background1"/>
                <w:sz w:val="24"/>
                <w:szCs w:val="24"/>
              </w:rPr>
              <w:t>What</w:t>
            </w:r>
            <w:r w:rsidR="00705854" w:rsidRPr="00942EBA">
              <w:rPr>
                <w:rFonts w:cs="MV Boli"/>
                <w:b/>
                <w:color w:val="FFFFFF" w:themeColor="background1"/>
                <w:sz w:val="24"/>
                <w:szCs w:val="24"/>
              </w:rPr>
              <w:t>’s Needed (s</w:t>
            </w:r>
            <w:r w:rsidRPr="00942EBA">
              <w:rPr>
                <w:rFonts w:cs="MV Boli"/>
                <w:b/>
                <w:color w:val="FFFFFF" w:themeColor="background1"/>
                <w:sz w:val="24"/>
                <w:szCs w:val="24"/>
              </w:rPr>
              <w:t>kills, people, time…</w:t>
            </w:r>
            <w:proofErr w:type="gramStart"/>
            <w:r w:rsidRPr="00942EBA">
              <w:rPr>
                <w:rFonts w:cs="MV Boli"/>
                <w:b/>
                <w:color w:val="FFFFFF" w:themeColor="background1"/>
                <w:sz w:val="24"/>
                <w:szCs w:val="24"/>
              </w:rPr>
              <w:t>.</w:t>
            </w:r>
            <w:proofErr w:type="gramEnd"/>
            <w:r w:rsidRPr="00942EBA">
              <w:rPr>
                <w:rFonts w:cs="MV Boli"/>
                <w:b/>
                <w:color w:val="FFFFFF" w:themeColor="background1"/>
                <w:sz w:val="24"/>
                <w:szCs w:val="24"/>
              </w:rPr>
              <w:t>)</w:t>
            </w:r>
          </w:p>
        </w:tc>
        <w:tc>
          <w:tcPr>
            <w:tcW w:w="1440" w:type="dxa"/>
            <w:shd w:val="clear" w:color="auto" w:fill="8496B0" w:themeFill="text2" w:themeFillTint="99"/>
            <w:vAlign w:val="bottom"/>
          </w:tcPr>
          <w:p w14:paraId="17304375" w14:textId="08E9BC34" w:rsidR="00C84170" w:rsidRPr="00942EBA" w:rsidRDefault="00C84170" w:rsidP="00B410DC">
            <w:pPr>
              <w:jc w:val="center"/>
              <w:cnfStyle w:val="000000100000" w:firstRow="0" w:lastRow="0" w:firstColumn="0" w:lastColumn="0" w:oddVBand="0" w:evenVBand="0" w:oddHBand="1" w:evenHBand="0" w:firstRowFirstColumn="0" w:firstRowLastColumn="0" w:lastRowFirstColumn="0" w:lastRowLastColumn="0"/>
              <w:rPr>
                <w:rFonts w:cs="MV Boli"/>
                <w:b/>
                <w:color w:val="FFFFFF" w:themeColor="background1"/>
                <w:sz w:val="24"/>
                <w:szCs w:val="24"/>
              </w:rPr>
            </w:pPr>
            <w:r w:rsidRPr="00942EBA">
              <w:rPr>
                <w:rFonts w:cs="MV Boli"/>
                <w:b/>
                <w:color w:val="FFFFFF" w:themeColor="background1"/>
                <w:sz w:val="24"/>
                <w:szCs w:val="24"/>
              </w:rPr>
              <w:t>Deadline</w:t>
            </w:r>
          </w:p>
        </w:tc>
        <w:tc>
          <w:tcPr>
            <w:tcW w:w="3150" w:type="dxa"/>
            <w:shd w:val="clear" w:color="auto" w:fill="8496B0" w:themeFill="text2" w:themeFillTint="99"/>
            <w:vAlign w:val="bottom"/>
          </w:tcPr>
          <w:p w14:paraId="3198B0A7" w14:textId="09E5BF0E" w:rsidR="00C84170" w:rsidRPr="00942EBA" w:rsidRDefault="00C84170" w:rsidP="00B410DC">
            <w:pPr>
              <w:jc w:val="center"/>
              <w:cnfStyle w:val="000000100000" w:firstRow="0" w:lastRow="0" w:firstColumn="0" w:lastColumn="0" w:oddVBand="0" w:evenVBand="0" w:oddHBand="1" w:evenHBand="0" w:firstRowFirstColumn="0" w:firstRowLastColumn="0" w:lastRowFirstColumn="0" w:lastRowLastColumn="0"/>
              <w:rPr>
                <w:rFonts w:cs="MV Boli"/>
                <w:b/>
                <w:color w:val="FFFFFF" w:themeColor="background1"/>
                <w:sz w:val="24"/>
                <w:szCs w:val="24"/>
              </w:rPr>
            </w:pPr>
            <w:r w:rsidRPr="00942EBA">
              <w:rPr>
                <w:rFonts w:cs="MV Boli"/>
                <w:b/>
                <w:color w:val="FFFFFF" w:themeColor="background1"/>
                <w:sz w:val="24"/>
                <w:szCs w:val="24"/>
              </w:rPr>
              <w:t>Potential Impact</w:t>
            </w:r>
          </w:p>
        </w:tc>
        <w:tc>
          <w:tcPr>
            <w:tcW w:w="2250" w:type="dxa"/>
            <w:shd w:val="clear" w:color="auto" w:fill="8496B0" w:themeFill="text2" w:themeFillTint="99"/>
            <w:vAlign w:val="bottom"/>
          </w:tcPr>
          <w:p w14:paraId="07DBCAC2" w14:textId="08D0ED94" w:rsidR="00C84170" w:rsidRPr="00942EBA" w:rsidRDefault="00336FA1" w:rsidP="0057642B">
            <w:pPr>
              <w:jc w:val="center"/>
              <w:cnfStyle w:val="000000100000" w:firstRow="0" w:lastRow="0" w:firstColumn="0" w:lastColumn="0" w:oddVBand="0" w:evenVBand="0" w:oddHBand="1" w:evenHBand="0" w:firstRowFirstColumn="0" w:firstRowLastColumn="0" w:lastRowFirstColumn="0" w:lastRowLastColumn="0"/>
              <w:rPr>
                <w:rFonts w:cs="MV Boli"/>
                <w:b/>
                <w:color w:val="FFFFFF" w:themeColor="background1"/>
                <w:sz w:val="24"/>
                <w:szCs w:val="24"/>
              </w:rPr>
            </w:pPr>
            <w:r w:rsidRPr="00942EBA">
              <w:rPr>
                <w:rFonts w:cs="MV Boli"/>
                <w:b/>
                <w:color w:val="FFFFFF" w:themeColor="background1"/>
                <w:sz w:val="24"/>
                <w:szCs w:val="24"/>
              </w:rPr>
              <w:t>Actual Impact (</w:t>
            </w:r>
            <w:r w:rsidR="0057642B">
              <w:rPr>
                <w:rFonts w:cs="MV Boli"/>
                <w:b/>
                <w:color w:val="FFFFFF" w:themeColor="background1"/>
                <w:sz w:val="24"/>
                <w:szCs w:val="24"/>
              </w:rPr>
              <w:t>write here (ok b</w:t>
            </w:r>
            <w:r w:rsidRPr="00942EBA">
              <w:rPr>
                <w:rFonts w:cs="MV Boli"/>
                <w:b/>
                <w:color w:val="FFFFFF" w:themeColor="background1"/>
                <w:sz w:val="24"/>
                <w:szCs w:val="24"/>
              </w:rPr>
              <w:t xml:space="preserve">rag </w:t>
            </w:r>
            <w:r w:rsidR="0057642B">
              <w:rPr>
                <w:rFonts w:cs="MV Boli"/>
                <w:b/>
                <w:color w:val="FFFFFF" w:themeColor="background1"/>
                <w:sz w:val="24"/>
                <w:szCs w:val="24"/>
              </w:rPr>
              <w:t xml:space="preserve">here) </w:t>
            </w:r>
            <w:r w:rsidRPr="00942EBA">
              <w:rPr>
                <w:rFonts w:cs="MV Boli"/>
                <w:b/>
                <w:color w:val="FFFFFF" w:themeColor="background1"/>
                <w:sz w:val="24"/>
                <w:szCs w:val="24"/>
              </w:rPr>
              <w:t>about it!)</w:t>
            </w:r>
          </w:p>
        </w:tc>
      </w:tr>
      <w:tr w:rsidR="00225051" w:rsidRPr="00705854" w14:paraId="125D09B2" w14:textId="15FE2568" w:rsidTr="0096626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98" w:type="dxa"/>
          </w:tcPr>
          <w:p w14:paraId="4ADB56A8" w14:textId="77777777" w:rsidR="00C84170" w:rsidRPr="00705854" w:rsidRDefault="00C84170" w:rsidP="00854663">
            <w:pPr>
              <w:rPr>
                <w:sz w:val="4"/>
                <w:szCs w:val="4"/>
              </w:rPr>
            </w:pPr>
          </w:p>
        </w:tc>
        <w:tc>
          <w:tcPr>
            <w:tcW w:w="3150" w:type="dxa"/>
            <w:gridSpan w:val="2"/>
          </w:tcPr>
          <w:p w14:paraId="5B984D69" w14:textId="77777777" w:rsidR="00C84170" w:rsidRPr="00705854" w:rsidRDefault="00C84170" w:rsidP="00854663">
            <w:pPr>
              <w:cnfStyle w:val="000000010000" w:firstRow="0" w:lastRow="0" w:firstColumn="0" w:lastColumn="0" w:oddVBand="0" w:evenVBand="0" w:oddHBand="0" w:evenHBand="1" w:firstRowFirstColumn="0" w:firstRowLastColumn="0" w:lastRowFirstColumn="0" w:lastRowLastColumn="0"/>
              <w:rPr>
                <w:sz w:val="4"/>
                <w:szCs w:val="4"/>
              </w:rPr>
            </w:pPr>
          </w:p>
        </w:tc>
        <w:tc>
          <w:tcPr>
            <w:tcW w:w="2520" w:type="dxa"/>
          </w:tcPr>
          <w:p w14:paraId="7CDEA1F0" w14:textId="77777777" w:rsidR="00C84170" w:rsidRPr="00705854" w:rsidRDefault="00C84170" w:rsidP="00854663">
            <w:pPr>
              <w:cnfStyle w:val="000000010000" w:firstRow="0" w:lastRow="0" w:firstColumn="0" w:lastColumn="0" w:oddVBand="0" w:evenVBand="0" w:oddHBand="0" w:evenHBand="1" w:firstRowFirstColumn="0" w:firstRowLastColumn="0" w:lastRowFirstColumn="0" w:lastRowLastColumn="0"/>
              <w:rPr>
                <w:sz w:val="4"/>
                <w:szCs w:val="4"/>
              </w:rPr>
            </w:pPr>
          </w:p>
        </w:tc>
        <w:tc>
          <w:tcPr>
            <w:tcW w:w="1440" w:type="dxa"/>
          </w:tcPr>
          <w:p w14:paraId="03F76A81" w14:textId="77777777" w:rsidR="00C84170" w:rsidRPr="00705854" w:rsidRDefault="00C84170" w:rsidP="00854663">
            <w:pPr>
              <w:cnfStyle w:val="000000010000" w:firstRow="0" w:lastRow="0" w:firstColumn="0" w:lastColumn="0" w:oddVBand="0" w:evenVBand="0" w:oddHBand="0" w:evenHBand="1" w:firstRowFirstColumn="0" w:firstRowLastColumn="0" w:lastRowFirstColumn="0" w:lastRowLastColumn="0"/>
              <w:rPr>
                <w:sz w:val="4"/>
                <w:szCs w:val="4"/>
              </w:rPr>
            </w:pPr>
          </w:p>
        </w:tc>
        <w:tc>
          <w:tcPr>
            <w:tcW w:w="3150" w:type="dxa"/>
          </w:tcPr>
          <w:p w14:paraId="45BD8325" w14:textId="77777777" w:rsidR="00C84170" w:rsidRPr="00705854" w:rsidRDefault="00C84170" w:rsidP="00854663">
            <w:pPr>
              <w:cnfStyle w:val="000000010000" w:firstRow="0" w:lastRow="0" w:firstColumn="0" w:lastColumn="0" w:oddVBand="0" w:evenVBand="0" w:oddHBand="0" w:evenHBand="1" w:firstRowFirstColumn="0" w:firstRowLastColumn="0" w:lastRowFirstColumn="0" w:lastRowLastColumn="0"/>
              <w:rPr>
                <w:sz w:val="4"/>
                <w:szCs w:val="4"/>
              </w:rPr>
            </w:pPr>
          </w:p>
        </w:tc>
        <w:tc>
          <w:tcPr>
            <w:tcW w:w="2250" w:type="dxa"/>
          </w:tcPr>
          <w:p w14:paraId="51EDD1B5" w14:textId="77777777" w:rsidR="00C84170" w:rsidRPr="00705854" w:rsidRDefault="00C84170" w:rsidP="00854663">
            <w:pPr>
              <w:cnfStyle w:val="000000010000" w:firstRow="0" w:lastRow="0" w:firstColumn="0" w:lastColumn="0" w:oddVBand="0" w:evenVBand="0" w:oddHBand="0" w:evenHBand="1" w:firstRowFirstColumn="0" w:firstRowLastColumn="0" w:lastRowFirstColumn="0" w:lastRowLastColumn="0"/>
              <w:rPr>
                <w:sz w:val="4"/>
                <w:szCs w:val="4"/>
              </w:rPr>
            </w:pPr>
          </w:p>
        </w:tc>
      </w:tr>
      <w:tr w:rsidR="00225051" w14:paraId="557FE4ED" w14:textId="2B92FF2C" w:rsidTr="0096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4FA2C3C" w14:textId="35A40757" w:rsidR="00C84170" w:rsidRDefault="0057642B" w:rsidP="00854663">
            <w:r>
              <w:t>TRANSPORTATION</w:t>
            </w:r>
          </w:p>
        </w:tc>
        <w:tc>
          <w:tcPr>
            <w:tcW w:w="3150" w:type="dxa"/>
            <w:gridSpan w:val="2"/>
          </w:tcPr>
          <w:p w14:paraId="4C7FD74F" w14:textId="40D7C3AB" w:rsidR="00C84170" w:rsidRDefault="00C84170" w:rsidP="00854663">
            <w:pPr>
              <w:cnfStyle w:val="000000100000" w:firstRow="0" w:lastRow="0" w:firstColumn="0" w:lastColumn="0" w:oddVBand="0" w:evenVBand="0" w:oddHBand="1" w:evenHBand="0" w:firstRowFirstColumn="0" w:firstRowLastColumn="0" w:lastRowFirstColumn="0" w:lastRowLastColumn="0"/>
            </w:pPr>
          </w:p>
        </w:tc>
        <w:tc>
          <w:tcPr>
            <w:tcW w:w="2520" w:type="dxa"/>
          </w:tcPr>
          <w:p w14:paraId="5F73BF8C" w14:textId="6661611F" w:rsidR="00C84170" w:rsidRDefault="00C84170" w:rsidP="00854663">
            <w:pPr>
              <w:cnfStyle w:val="000000100000" w:firstRow="0" w:lastRow="0" w:firstColumn="0" w:lastColumn="0" w:oddVBand="0" w:evenVBand="0" w:oddHBand="1" w:evenHBand="0" w:firstRowFirstColumn="0" w:firstRowLastColumn="0" w:lastRowFirstColumn="0" w:lastRowLastColumn="0"/>
            </w:pPr>
          </w:p>
        </w:tc>
        <w:tc>
          <w:tcPr>
            <w:tcW w:w="1440" w:type="dxa"/>
          </w:tcPr>
          <w:p w14:paraId="7688537E" w14:textId="275E43F2" w:rsidR="00C84170" w:rsidRDefault="00C84170" w:rsidP="00854663">
            <w:pPr>
              <w:cnfStyle w:val="000000100000" w:firstRow="0" w:lastRow="0" w:firstColumn="0" w:lastColumn="0" w:oddVBand="0" w:evenVBand="0" w:oddHBand="1" w:evenHBand="0" w:firstRowFirstColumn="0" w:firstRowLastColumn="0" w:lastRowFirstColumn="0" w:lastRowLastColumn="0"/>
            </w:pPr>
          </w:p>
        </w:tc>
        <w:tc>
          <w:tcPr>
            <w:tcW w:w="3150" w:type="dxa"/>
          </w:tcPr>
          <w:p w14:paraId="66F80FB8" w14:textId="6E03EB14" w:rsidR="00C84170" w:rsidRDefault="00C84170" w:rsidP="00854663">
            <w:pPr>
              <w:cnfStyle w:val="000000100000" w:firstRow="0" w:lastRow="0" w:firstColumn="0" w:lastColumn="0" w:oddVBand="0" w:evenVBand="0" w:oddHBand="1" w:evenHBand="0" w:firstRowFirstColumn="0" w:firstRowLastColumn="0" w:lastRowFirstColumn="0" w:lastRowLastColumn="0"/>
            </w:pPr>
          </w:p>
        </w:tc>
        <w:tc>
          <w:tcPr>
            <w:tcW w:w="2250" w:type="dxa"/>
          </w:tcPr>
          <w:p w14:paraId="4153FC79" w14:textId="77777777" w:rsidR="00C84170" w:rsidRDefault="00C84170" w:rsidP="00854663">
            <w:pPr>
              <w:cnfStyle w:val="000000100000" w:firstRow="0" w:lastRow="0" w:firstColumn="0" w:lastColumn="0" w:oddVBand="0" w:evenVBand="0" w:oddHBand="1" w:evenHBand="0" w:firstRowFirstColumn="0" w:firstRowLastColumn="0" w:lastRowFirstColumn="0" w:lastRowLastColumn="0"/>
            </w:pPr>
          </w:p>
        </w:tc>
      </w:tr>
      <w:tr w:rsidR="00705854" w14:paraId="3CA59B26" w14:textId="4E097E5B" w:rsidTr="00966268">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98" w:type="dxa"/>
          </w:tcPr>
          <w:p w14:paraId="267E4532" w14:textId="773AF574" w:rsidR="00705854" w:rsidRDefault="00705854" w:rsidP="00854663">
            <w:r>
              <w:t>Community</w:t>
            </w:r>
          </w:p>
        </w:tc>
        <w:tc>
          <w:tcPr>
            <w:tcW w:w="3150" w:type="dxa"/>
            <w:gridSpan w:val="2"/>
          </w:tcPr>
          <w:p w14:paraId="5531549F" w14:textId="7CA2148B" w:rsidR="00705854" w:rsidRDefault="0057642B" w:rsidP="00BE6E58">
            <w:pPr>
              <w:cnfStyle w:val="000000010000" w:firstRow="0" w:lastRow="0" w:firstColumn="0" w:lastColumn="0" w:oddVBand="0" w:evenVBand="0" w:oddHBand="0" w:evenHBand="1" w:firstRowFirstColumn="0" w:firstRowLastColumn="0" w:lastRowFirstColumn="0" w:lastRowLastColumn="0"/>
            </w:pPr>
            <w:r>
              <w:t xml:space="preserve">Join a </w:t>
            </w:r>
            <w:proofErr w:type="spellStart"/>
            <w:proofErr w:type="gramStart"/>
            <w:r>
              <w:t>Bikeshare</w:t>
            </w:r>
            <w:proofErr w:type="spellEnd"/>
            <w:r w:rsidR="009E745B">
              <w:t>,</w:t>
            </w:r>
            <w:proofErr w:type="gramEnd"/>
            <w:r w:rsidR="009E745B">
              <w:t xml:space="preserve"> whether or not you have one in your town (Fort Worth Texas has one, for instance.)</w:t>
            </w:r>
          </w:p>
        </w:tc>
        <w:tc>
          <w:tcPr>
            <w:tcW w:w="2520" w:type="dxa"/>
          </w:tcPr>
          <w:p w14:paraId="483DC5D7" w14:textId="1939E185" w:rsidR="00705854" w:rsidRDefault="0057642B" w:rsidP="009E745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t>&lt;$100</w:t>
            </w:r>
            <w:r w:rsidR="009E745B">
              <w:t xml:space="preserve"> via a credit card.</w:t>
            </w:r>
          </w:p>
          <w:p w14:paraId="5C8D73C5" w14:textId="77777777" w:rsidR="009E745B" w:rsidRDefault="009E745B" w:rsidP="009E745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t>Access to the internet</w:t>
            </w:r>
          </w:p>
          <w:p w14:paraId="60884036" w14:textId="399F3F35" w:rsidR="009E745B" w:rsidRDefault="009E745B" w:rsidP="009E745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t>An email account</w:t>
            </w:r>
          </w:p>
        </w:tc>
        <w:tc>
          <w:tcPr>
            <w:tcW w:w="1440" w:type="dxa"/>
          </w:tcPr>
          <w:p w14:paraId="66143966" w14:textId="69630F95" w:rsidR="00705854" w:rsidRDefault="0057642B" w:rsidP="00854663">
            <w:pPr>
              <w:cnfStyle w:val="000000010000" w:firstRow="0" w:lastRow="0" w:firstColumn="0" w:lastColumn="0" w:oddVBand="0" w:evenVBand="0" w:oddHBand="0" w:evenHBand="1" w:firstRowFirstColumn="0" w:firstRowLastColumn="0" w:lastRowFirstColumn="0" w:lastRowLastColumn="0"/>
            </w:pPr>
            <w:r>
              <w:t>March 31</w:t>
            </w:r>
            <w:r w:rsidRPr="0057642B">
              <w:rPr>
                <w:vertAlign w:val="superscript"/>
              </w:rPr>
              <w:t>st</w:t>
            </w:r>
          </w:p>
        </w:tc>
        <w:tc>
          <w:tcPr>
            <w:tcW w:w="3150" w:type="dxa"/>
          </w:tcPr>
          <w:p w14:paraId="06084254" w14:textId="77777777" w:rsidR="009E745B" w:rsidRDefault="0057642B" w:rsidP="009E745B">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 xml:space="preserve">$ will go to support </w:t>
            </w:r>
            <w:proofErr w:type="spellStart"/>
            <w:r>
              <w:t>bikeshare</w:t>
            </w:r>
            <w:proofErr w:type="spellEnd"/>
            <w:r>
              <w:t xml:space="preserve"> infrastructure.</w:t>
            </w:r>
            <w:r w:rsidR="009E745B">
              <w:t xml:space="preserve">  </w:t>
            </w:r>
          </w:p>
          <w:p w14:paraId="45CD82B2" w14:textId="77777777" w:rsidR="00705854" w:rsidRDefault="009E745B" w:rsidP="009E745B">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You will have great access to free bikes (free for a short time period.)</w:t>
            </w:r>
          </w:p>
          <w:p w14:paraId="3566692D" w14:textId="77777777" w:rsidR="009E745B" w:rsidRDefault="009E745B" w:rsidP="009E745B">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You may bike more.</w:t>
            </w:r>
          </w:p>
          <w:p w14:paraId="67F9E7D7" w14:textId="77777777" w:rsidR="009E745B" w:rsidRDefault="009E745B" w:rsidP="009E745B">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You may get in shape</w:t>
            </w:r>
          </w:p>
          <w:p w14:paraId="05F81B72" w14:textId="77777777" w:rsidR="009E745B" w:rsidRDefault="009E745B" w:rsidP="009E745B">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You may get in Lara Croft shape</w:t>
            </w:r>
          </w:p>
          <w:p w14:paraId="30EAD978" w14:textId="1A419D23" w:rsidR="009E745B" w:rsidRDefault="009E745B" w:rsidP="009E745B">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You may live to a greater age.</w:t>
            </w:r>
          </w:p>
        </w:tc>
        <w:tc>
          <w:tcPr>
            <w:tcW w:w="2250" w:type="dxa"/>
          </w:tcPr>
          <w:p w14:paraId="5D413F13" w14:textId="77777777" w:rsidR="00705854" w:rsidRDefault="00705854" w:rsidP="00854663">
            <w:pPr>
              <w:cnfStyle w:val="000000010000" w:firstRow="0" w:lastRow="0" w:firstColumn="0" w:lastColumn="0" w:oddVBand="0" w:evenVBand="0" w:oddHBand="0" w:evenHBand="1" w:firstRowFirstColumn="0" w:firstRowLastColumn="0" w:lastRowFirstColumn="0" w:lastRowLastColumn="0"/>
            </w:pPr>
          </w:p>
        </w:tc>
      </w:tr>
      <w:tr w:rsidR="0057642B" w14:paraId="5913744C" w14:textId="77777777" w:rsidTr="0096626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98" w:type="dxa"/>
          </w:tcPr>
          <w:p w14:paraId="112A2986" w14:textId="79400E66" w:rsidR="0057642B" w:rsidRDefault="0057642B" w:rsidP="00854663">
            <w:r>
              <w:t>Community</w:t>
            </w:r>
          </w:p>
        </w:tc>
        <w:tc>
          <w:tcPr>
            <w:tcW w:w="3150" w:type="dxa"/>
            <w:gridSpan w:val="2"/>
          </w:tcPr>
          <w:p w14:paraId="1987B28E" w14:textId="34E81AD5" w:rsidR="0057642B" w:rsidRDefault="0057642B" w:rsidP="00424375">
            <w:pPr>
              <w:cnfStyle w:val="000000100000" w:firstRow="0" w:lastRow="0" w:firstColumn="0" w:lastColumn="0" w:oddVBand="0" w:evenVBand="0" w:oddHBand="1" w:evenHBand="0" w:firstRowFirstColumn="0" w:firstRowLastColumn="0" w:lastRowFirstColumn="0" w:lastRowLastColumn="0"/>
            </w:pPr>
            <w:r>
              <w:t>Support Rail – buy a train ticket</w:t>
            </w:r>
            <w:r w:rsidR="009E745B">
              <w:t xml:space="preserve">, whether </w:t>
            </w:r>
            <w:r w:rsidR="00424375">
              <w:t xml:space="preserve">for </w:t>
            </w:r>
            <w:r w:rsidR="009E745B">
              <w:t>mini</w:t>
            </w:r>
            <w:r>
              <w:t xml:space="preserve">-train rides for kids, </w:t>
            </w:r>
            <w:r w:rsidR="00424375">
              <w:t xml:space="preserve">for </w:t>
            </w:r>
            <w:r>
              <w:t xml:space="preserve">metro, </w:t>
            </w:r>
            <w:r w:rsidR="00424375">
              <w:t xml:space="preserve">for </w:t>
            </w:r>
            <w:r>
              <w:t xml:space="preserve">Amtrak, </w:t>
            </w:r>
            <w:r w:rsidR="00424375">
              <w:t xml:space="preserve">for </w:t>
            </w:r>
            <w:r>
              <w:t>high-speed in another country</w:t>
            </w:r>
          </w:p>
        </w:tc>
        <w:tc>
          <w:tcPr>
            <w:tcW w:w="2520" w:type="dxa"/>
          </w:tcPr>
          <w:p w14:paraId="78433BC8" w14:textId="77777777" w:rsidR="009E745B" w:rsidRDefault="009E745B" w:rsidP="009E745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&lt;$20-$200, </w:t>
            </w:r>
          </w:p>
          <w:p w14:paraId="4B7C2F19" w14:textId="227BCDDF" w:rsidR="0057642B" w:rsidRDefault="009E745B" w:rsidP="009E745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Time </w:t>
            </w:r>
            <w:r w:rsidR="00424375">
              <w:t xml:space="preserve">set aside </w:t>
            </w:r>
            <w:r>
              <w:t>for the trip.</w:t>
            </w:r>
          </w:p>
          <w:p w14:paraId="2D48AAA6" w14:textId="77777777" w:rsidR="009E745B" w:rsidRDefault="009E745B" w:rsidP="009E745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If a train trip (versus metro) snacks are needed.</w:t>
            </w:r>
          </w:p>
          <w:p w14:paraId="44C3399A" w14:textId="77777777" w:rsidR="00F13E49" w:rsidRDefault="00F13E49" w:rsidP="009E745B">
            <w:pPr>
              <w:cnfStyle w:val="000000100000" w:firstRow="0" w:lastRow="0" w:firstColumn="0" w:lastColumn="0" w:oddVBand="0" w:evenVBand="0" w:oddHBand="1" w:evenHBand="0" w:firstRowFirstColumn="0" w:firstRowLastColumn="0" w:lastRowFirstColumn="0" w:lastRowLastColumn="0"/>
            </w:pPr>
          </w:p>
          <w:p w14:paraId="05D99FE5" w14:textId="1A1D017D" w:rsidR="009E745B" w:rsidRDefault="009E745B" w:rsidP="009E745B">
            <w:pPr>
              <w:cnfStyle w:val="000000100000" w:firstRow="0" w:lastRow="0" w:firstColumn="0" w:lastColumn="0" w:oddVBand="0" w:evenVBand="0" w:oddHBand="1" w:evenHBand="0" w:firstRowFirstColumn="0" w:firstRowLastColumn="0" w:lastRowFirstColumn="0" w:lastRowLastColumn="0"/>
            </w:pPr>
            <w:r>
              <w:t>A credit card is not necessary.</w:t>
            </w:r>
          </w:p>
        </w:tc>
        <w:tc>
          <w:tcPr>
            <w:tcW w:w="1440" w:type="dxa"/>
          </w:tcPr>
          <w:p w14:paraId="08D7D169" w14:textId="52ABA61B" w:rsidR="0057642B" w:rsidRDefault="00424375" w:rsidP="00854663">
            <w:pPr>
              <w:cnfStyle w:val="000000100000" w:firstRow="0" w:lastRow="0" w:firstColumn="0" w:lastColumn="0" w:oddVBand="0" w:evenVBand="0" w:oddHBand="1" w:evenHBand="0" w:firstRowFirstColumn="0" w:firstRowLastColumn="0" w:lastRowFirstColumn="0" w:lastRowLastColumn="0"/>
            </w:pPr>
            <w:r>
              <w:t>April 30</w:t>
            </w:r>
            <w:r w:rsidR="009E745B" w:rsidRPr="00424375">
              <w:rPr>
                <w:vertAlign w:val="superscript"/>
              </w:rPr>
              <w:t>t</w:t>
            </w:r>
            <w:r w:rsidRPr="00424375">
              <w:rPr>
                <w:vertAlign w:val="superscript"/>
              </w:rPr>
              <w:t>h</w:t>
            </w:r>
            <w:r>
              <w:t xml:space="preserve"> </w:t>
            </w:r>
          </w:p>
        </w:tc>
        <w:tc>
          <w:tcPr>
            <w:tcW w:w="3150" w:type="dxa"/>
          </w:tcPr>
          <w:p w14:paraId="2130EDE8" w14:textId="77777777" w:rsidR="0057642B" w:rsidRDefault="009E745B" w:rsidP="009E745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will go to support train infrastructure.</w:t>
            </w:r>
          </w:p>
          <w:p w14:paraId="59C1DE01" w14:textId="7DDA4D6C" w:rsidR="009E745B" w:rsidRDefault="009E745B" w:rsidP="009E745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You will have a decent-to-nice train trip.</w:t>
            </w:r>
          </w:p>
          <w:p w14:paraId="5A896BFB" w14:textId="16CAE8A9" w:rsidR="009E745B" w:rsidRDefault="009E745B" w:rsidP="009E745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Friends/Family/Strangers will see you train-</w:t>
            </w:r>
            <w:proofErr w:type="spellStart"/>
            <w:r>
              <w:t>ing</w:t>
            </w:r>
            <w:proofErr w:type="spellEnd"/>
            <w:r>
              <w:t xml:space="preserve"> and may jump on the bandwagon. (may not be measurable)</w:t>
            </w:r>
          </w:p>
        </w:tc>
        <w:tc>
          <w:tcPr>
            <w:tcW w:w="2250" w:type="dxa"/>
          </w:tcPr>
          <w:p w14:paraId="650056EB" w14:textId="77777777" w:rsidR="0057642B" w:rsidRDefault="0057642B" w:rsidP="00854663">
            <w:pPr>
              <w:cnfStyle w:val="000000100000" w:firstRow="0" w:lastRow="0" w:firstColumn="0" w:lastColumn="0" w:oddVBand="0" w:evenVBand="0" w:oddHBand="1" w:evenHBand="0" w:firstRowFirstColumn="0" w:firstRowLastColumn="0" w:lastRowFirstColumn="0" w:lastRowLastColumn="0"/>
            </w:pPr>
          </w:p>
        </w:tc>
      </w:tr>
      <w:tr w:rsidR="0057642B" w14:paraId="138693C5" w14:textId="77777777" w:rsidTr="00966268">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98" w:type="dxa"/>
          </w:tcPr>
          <w:p w14:paraId="5096DFAE" w14:textId="2CDFA956" w:rsidR="0057642B" w:rsidRDefault="0057642B" w:rsidP="00854663">
            <w:r>
              <w:lastRenderedPageBreak/>
              <w:t>Community</w:t>
            </w:r>
          </w:p>
        </w:tc>
        <w:tc>
          <w:tcPr>
            <w:tcW w:w="3150" w:type="dxa"/>
            <w:gridSpan w:val="2"/>
          </w:tcPr>
          <w:p w14:paraId="470FFF7C" w14:textId="015F9B8E" w:rsidR="0057642B" w:rsidRDefault="009E745B" w:rsidP="00A63919">
            <w:pPr>
              <w:cnfStyle w:val="000000010000" w:firstRow="0" w:lastRow="0" w:firstColumn="0" w:lastColumn="0" w:oddVBand="0" w:evenVBand="0" w:oddHBand="0" w:evenHBand="1" w:firstRowFirstColumn="0" w:firstRowLastColumn="0" w:lastRowFirstColumn="0" w:lastRowLastColumn="0"/>
            </w:pPr>
            <w:r>
              <w:t>Tell at least one new friend each month how much you want to change your commute</w:t>
            </w:r>
            <w:r w:rsidR="00A63919">
              <w:t xml:space="preserve"> or </w:t>
            </w:r>
            <w:r>
              <w:t>travel habits</w:t>
            </w:r>
            <w:r w:rsidR="00424375">
              <w:t>.</w:t>
            </w:r>
          </w:p>
        </w:tc>
        <w:tc>
          <w:tcPr>
            <w:tcW w:w="2520" w:type="dxa"/>
          </w:tcPr>
          <w:p w14:paraId="447DF969" w14:textId="77777777" w:rsidR="0057642B" w:rsidRDefault="009E745B" w:rsidP="009E745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Friends</w:t>
            </w:r>
          </w:p>
          <w:p w14:paraId="4BC919C1" w14:textId="7362EF4E" w:rsidR="009E745B" w:rsidRDefault="009E745B" w:rsidP="009E745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A phone call or social event that may necessitate you hanging out with your friend(s)</w:t>
            </w:r>
          </w:p>
        </w:tc>
        <w:tc>
          <w:tcPr>
            <w:tcW w:w="1440" w:type="dxa"/>
          </w:tcPr>
          <w:p w14:paraId="7CEDD58E" w14:textId="1E102F28" w:rsidR="0057642B" w:rsidRDefault="00424375" w:rsidP="00854663">
            <w:pPr>
              <w:cnfStyle w:val="000000010000" w:firstRow="0" w:lastRow="0" w:firstColumn="0" w:lastColumn="0" w:oddVBand="0" w:evenVBand="0" w:oddHBand="0" w:evenHBand="1" w:firstRowFirstColumn="0" w:firstRowLastColumn="0" w:lastRowFirstColumn="0" w:lastRowLastColumn="0"/>
            </w:pPr>
            <w:r>
              <w:t>May 31</w:t>
            </w:r>
            <w:r w:rsidRPr="00424375">
              <w:rPr>
                <w:vertAlign w:val="superscript"/>
              </w:rPr>
              <w:t>st</w:t>
            </w:r>
            <w:r>
              <w:t xml:space="preserve"> </w:t>
            </w:r>
          </w:p>
        </w:tc>
        <w:tc>
          <w:tcPr>
            <w:tcW w:w="3150" w:type="dxa"/>
          </w:tcPr>
          <w:p w14:paraId="4ED5173C" w14:textId="28C721C1" w:rsidR="009E745B" w:rsidRDefault="00424375" w:rsidP="009E745B">
            <w:pPr>
              <w:pStyle w:val="ListParagraph"/>
              <w:numPr>
                <w:ilvl w:val="0"/>
                <w:numId w:val="6"/>
              </w:numPr>
              <w:cnfStyle w:val="000000010000" w:firstRow="0" w:lastRow="0" w:firstColumn="0" w:lastColumn="0" w:oddVBand="0" w:evenVBand="0" w:oddHBand="0" w:evenHBand="1" w:firstRowFirstColumn="0" w:firstRowLastColumn="0" w:lastRowFirstColumn="0" w:lastRowLastColumn="0"/>
            </w:pPr>
            <w:r>
              <w:t>Three</w:t>
            </w:r>
            <w:r w:rsidR="009E745B">
              <w:t xml:space="preserve"> friend</w:t>
            </w:r>
            <w:r>
              <w:t>s</w:t>
            </w:r>
            <w:r w:rsidR="009E745B">
              <w:t xml:space="preserve"> will hear, and think</w:t>
            </w:r>
          </w:p>
          <w:p w14:paraId="4B269DA0" w14:textId="072919E1" w:rsidR="0057642B" w:rsidRDefault="00424375" w:rsidP="009E745B">
            <w:pPr>
              <w:pStyle w:val="ListParagraph"/>
              <w:numPr>
                <w:ilvl w:val="0"/>
                <w:numId w:val="6"/>
              </w:numPr>
              <w:cnfStyle w:val="000000010000" w:firstRow="0" w:lastRow="0" w:firstColumn="0" w:lastColumn="0" w:oddVBand="0" w:evenVBand="0" w:oddHBand="0" w:evenHBand="1" w:firstRowFirstColumn="0" w:firstRowLastColumn="0" w:lastRowFirstColumn="0" w:lastRowLastColumn="0"/>
            </w:pPr>
            <w:r>
              <w:t>1-2</w:t>
            </w:r>
            <w:r w:rsidR="009E745B">
              <w:t xml:space="preserve"> friend</w:t>
            </w:r>
            <w:r w:rsidR="00A63919">
              <w:t>s</w:t>
            </w:r>
            <w:r w:rsidR="009E745B">
              <w:t xml:space="preserve"> may </w:t>
            </w:r>
            <w:r>
              <w:t>change their habits.  If you find out they do</w:t>
            </w:r>
            <w:r w:rsidR="009E745B">
              <w:t xml:space="preserve">, come home immediately and write down the result in this </w:t>
            </w:r>
            <w:r>
              <w:t xml:space="preserve">here </w:t>
            </w:r>
            <w:r w:rsidR="009E745B">
              <w:t>action plan.</w:t>
            </w:r>
          </w:p>
        </w:tc>
        <w:tc>
          <w:tcPr>
            <w:tcW w:w="2250" w:type="dxa"/>
          </w:tcPr>
          <w:p w14:paraId="2379D254" w14:textId="77777777" w:rsidR="0057642B" w:rsidRDefault="0057642B" w:rsidP="00854663">
            <w:pPr>
              <w:cnfStyle w:val="000000010000" w:firstRow="0" w:lastRow="0" w:firstColumn="0" w:lastColumn="0" w:oddVBand="0" w:evenVBand="0" w:oddHBand="0" w:evenHBand="1" w:firstRowFirstColumn="0" w:firstRowLastColumn="0" w:lastRowFirstColumn="0" w:lastRowLastColumn="0"/>
            </w:pPr>
          </w:p>
        </w:tc>
      </w:tr>
      <w:tr w:rsidR="00424375" w14:paraId="379C7109" w14:textId="77777777" w:rsidTr="0096626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98" w:type="dxa"/>
          </w:tcPr>
          <w:p w14:paraId="30C30505" w14:textId="07A934A6" w:rsidR="00424375" w:rsidRDefault="00424375" w:rsidP="00854663">
            <w:r>
              <w:t>Community</w:t>
            </w:r>
          </w:p>
        </w:tc>
        <w:tc>
          <w:tcPr>
            <w:tcW w:w="3150" w:type="dxa"/>
            <w:gridSpan w:val="2"/>
          </w:tcPr>
          <w:p w14:paraId="44A463C3" w14:textId="015577A2" w:rsidR="00424375" w:rsidRDefault="00424375" w:rsidP="009E745B">
            <w:pPr>
              <w:cnfStyle w:val="000000100000" w:firstRow="0" w:lastRow="0" w:firstColumn="0" w:lastColumn="0" w:oddVBand="0" w:evenVBand="0" w:oddHBand="1" w:evenHBand="0" w:firstRowFirstColumn="0" w:firstRowLastColumn="0" w:lastRowFirstColumn="0" w:lastRowLastColumn="0"/>
            </w:pPr>
            <w:r>
              <w:t>Call three car dealerships in your area and ask whether they have any EVs</w:t>
            </w:r>
          </w:p>
        </w:tc>
        <w:tc>
          <w:tcPr>
            <w:tcW w:w="2520" w:type="dxa"/>
          </w:tcPr>
          <w:p w14:paraId="46DB4596" w14:textId="77777777" w:rsidR="00424375" w:rsidRDefault="00424375" w:rsidP="009E745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 phone</w:t>
            </w:r>
          </w:p>
          <w:p w14:paraId="71940C99" w14:textId="015EE715" w:rsidR="00424375" w:rsidRDefault="00424375" w:rsidP="00424375">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 phonebook</w:t>
            </w:r>
          </w:p>
        </w:tc>
        <w:tc>
          <w:tcPr>
            <w:tcW w:w="1440" w:type="dxa"/>
          </w:tcPr>
          <w:p w14:paraId="57B444D7" w14:textId="30D3B293" w:rsidR="00424375" w:rsidRDefault="00424375" w:rsidP="00854663">
            <w:pPr>
              <w:cnfStyle w:val="000000100000" w:firstRow="0" w:lastRow="0" w:firstColumn="0" w:lastColumn="0" w:oddVBand="0" w:evenVBand="0" w:oddHBand="1" w:evenHBand="0" w:firstRowFirstColumn="0" w:firstRowLastColumn="0" w:lastRowFirstColumn="0" w:lastRowLastColumn="0"/>
            </w:pPr>
            <w:r>
              <w:t>April 15th</w:t>
            </w:r>
          </w:p>
        </w:tc>
        <w:tc>
          <w:tcPr>
            <w:tcW w:w="3150" w:type="dxa"/>
          </w:tcPr>
          <w:p w14:paraId="2BC2AE75" w14:textId="3984ABBB" w:rsidR="00424375" w:rsidRDefault="00424375" w:rsidP="009E745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Three car dealerships will have at least one person there think</w:t>
            </w:r>
            <w:r w:rsidR="00A63919">
              <w:t>.</w:t>
            </w:r>
          </w:p>
          <w:p w14:paraId="39C1BE4D" w14:textId="5BD8A97D" w:rsidR="00424375" w:rsidRDefault="00424375" w:rsidP="009E745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Increased interest by </w:t>
            </w:r>
            <w:proofErr w:type="gramStart"/>
            <w:r>
              <w:t>yourself</w:t>
            </w:r>
            <w:proofErr w:type="gramEnd"/>
            <w:r>
              <w:t xml:space="preserve"> in a possible test drive on an EV.</w:t>
            </w:r>
          </w:p>
        </w:tc>
        <w:tc>
          <w:tcPr>
            <w:tcW w:w="2250" w:type="dxa"/>
          </w:tcPr>
          <w:p w14:paraId="58AE73C7" w14:textId="77777777" w:rsidR="00424375" w:rsidRDefault="00424375" w:rsidP="00854663">
            <w:pPr>
              <w:cnfStyle w:val="000000100000" w:firstRow="0" w:lastRow="0" w:firstColumn="0" w:lastColumn="0" w:oddVBand="0" w:evenVBand="0" w:oddHBand="1" w:evenHBand="0" w:firstRowFirstColumn="0" w:firstRowLastColumn="0" w:lastRowFirstColumn="0" w:lastRowLastColumn="0"/>
            </w:pPr>
          </w:p>
        </w:tc>
      </w:tr>
      <w:tr w:rsidR="00A63919" w14:paraId="738A1325" w14:textId="77777777" w:rsidTr="00966268">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98" w:type="dxa"/>
          </w:tcPr>
          <w:p w14:paraId="630A5C6C" w14:textId="130D6B87" w:rsidR="00A63919" w:rsidRDefault="00A63919" w:rsidP="00854663">
            <w:r>
              <w:t>Community</w:t>
            </w:r>
          </w:p>
        </w:tc>
        <w:tc>
          <w:tcPr>
            <w:tcW w:w="3150" w:type="dxa"/>
            <w:gridSpan w:val="2"/>
          </w:tcPr>
          <w:p w14:paraId="1F889645" w14:textId="04E2E1E7" w:rsidR="00A63919" w:rsidRDefault="00A63919" w:rsidP="009E745B">
            <w:pPr>
              <w:cnfStyle w:val="000000010000" w:firstRow="0" w:lastRow="0" w:firstColumn="0" w:lastColumn="0" w:oddVBand="0" w:evenVBand="0" w:oddHBand="0" w:evenHBand="1" w:firstRowFirstColumn="0" w:firstRowLastColumn="0" w:lastRowFirstColumn="0" w:lastRowLastColumn="0"/>
            </w:pPr>
            <w:r>
              <w:t>Call a EV Taxi</w:t>
            </w:r>
          </w:p>
        </w:tc>
        <w:tc>
          <w:tcPr>
            <w:tcW w:w="2520" w:type="dxa"/>
          </w:tcPr>
          <w:p w14:paraId="0F0115D1" w14:textId="77777777" w:rsidR="00A63919" w:rsidRDefault="00A63919" w:rsidP="009E745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A location with EV taxis</w:t>
            </w:r>
          </w:p>
          <w:p w14:paraId="40DF5E5A" w14:textId="77777777" w:rsidR="00A63919" w:rsidRDefault="00A63919" w:rsidP="009E745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w:t>
            </w:r>
          </w:p>
          <w:p w14:paraId="4BDF4112" w14:textId="77777777" w:rsidR="00A63919" w:rsidRDefault="00A63919" w:rsidP="009E745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A need to call a taxi</w:t>
            </w:r>
          </w:p>
          <w:p w14:paraId="55F99248" w14:textId="4ED02901" w:rsidR="00A63919" w:rsidRDefault="00A63919" w:rsidP="009E745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A hearty thank you to the taxi driver for driving an EV!</w:t>
            </w:r>
          </w:p>
        </w:tc>
        <w:tc>
          <w:tcPr>
            <w:tcW w:w="1440" w:type="dxa"/>
          </w:tcPr>
          <w:p w14:paraId="626DBD5B" w14:textId="751A543E" w:rsidR="00A63919" w:rsidRDefault="00A63919" w:rsidP="00854663">
            <w:pPr>
              <w:cnfStyle w:val="000000010000" w:firstRow="0" w:lastRow="0" w:firstColumn="0" w:lastColumn="0" w:oddVBand="0" w:evenVBand="0" w:oddHBand="0" w:evenHBand="1" w:firstRowFirstColumn="0" w:firstRowLastColumn="0" w:lastRowFirstColumn="0" w:lastRowLastColumn="0"/>
            </w:pPr>
            <w:r>
              <w:t>May 31st</w:t>
            </w:r>
          </w:p>
        </w:tc>
        <w:tc>
          <w:tcPr>
            <w:tcW w:w="3150" w:type="dxa"/>
          </w:tcPr>
          <w:p w14:paraId="0E1ECF67" w14:textId="77777777" w:rsidR="00A63919" w:rsidRDefault="00A63919" w:rsidP="009E745B">
            <w:pPr>
              <w:pStyle w:val="ListParagraph"/>
              <w:numPr>
                <w:ilvl w:val="0"/>
                <w:numId w:val="6"/>
              </w:numPr>
              <w:cnfStyle w:val="000000010000" w:firstRow="0" w:lastRow="0" w:firstColumn="0" w:lastColumn="0" w:oddVBand="0" w:evenVBand="0" w:oddHBand="0" w:evenHBand="1" w:firstRowFirstColumn="0" w:firstRowLastColumn="0" w:lastRowFirstColumn="0" w:lastRowLastColumn="0"/>
            </w:pPr>
            <w:r>
              <w:t>&lt;$ supporting non-EV taxis</w:t>
            </w:r>
          </w:p>
          <w:p w14:paraId="270626CC" w14:textId="69E3E7ED" w:rsidR="00A63919" w:rsidRDefault="00A63919" w:rsidP="009E745B">
            <w:pPr>
              <w:pStyle w:val="ListParagraph"/>
              <w:numPr>
                <w:ilvl w:val="0"/>
                <w:numId w:val="6"/>
              </w:numPr>
              <w:cnfStyle w:val="000000010000" w:firstRow="0" w:lastRow="0" w:firstColumn="0" w:lastColumn="0" w:oddVBand="0" w:evenVBand="0" w:oddHBand="0" w:evenHBand="1" w:firstRowFirstColumn="0" w:firstRowLastColumn="0" w:lastRowFirstColumn="0" w:lastRowLastColumn="0"/>
            </w:pPr>
            <w:r>
              <w:t>&gt;$ supporting EVs</w:t>
            </w:r>
          </w:p>
        </w:tc>
        <w:tc>
          <w:tcPr>
            <w:tcW w:w="2250" w:type="dxa"/>
          </w:tcPr>
          <w:p w14:paraId="320B38AD" w14:textId="77777777" w:rsidR="00A63919" w:rsidRDefault="00A63919" w:rsidP="00854663">
            <w:pPr>
              <w:cnfStyle w:val="000000010000" w:firstRow="0" w:lastRow="0" w:firstColumn="0" w:lastColumn="0" w:oddVBand="0" w:evenVBand="0" w:oddHBand="0" w:evenHBand="1" w:firstRowFirstColumn="0" w:firstRowLastColumn="0" w:lastRowFirstColumn="0" w:lastRowLastColumn="0"/>
            </w:pPr>
          </w:p>
        </w:tc>
      </w:tr>
      <w:tr w:rsidR="00F13E49" w14:paraId="32135D34" w14:textId="77777777" w:rsidTr="0096626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98" w:type="dxa"/>
          </w:tcPr>
          <w:p w14:paraId="6ADB3100" w14:textId="2BEB603E" w:rsidR="00F13E49" w:rsidRDefault="00F13E49" w:rsidP="00854663">
            <w:r>
              <w:t>Individual</w:t>
            </w:r>
          </w:p>
        </w:tc>
        <w:tc>
          <w:tcPr>
            <w:tcW w:w="3150" w:type="dxa"/>
            <w:gridSpan w:val="2"/>
          </w:tcPr>
          <w:p w14:paraId="75F3C735" w14:textId="2EFAE119" w:rsidR="00F13E49" w:rsidRDefault="00F13E49" w:rsidP="009E745B">
            <w:pPr>
              <w:cnfStyle w:val="000000100000" w:firstRow="0" w:lastRow="0" w:firstColumn="0" w:lastColumn="0" w:oddVBand="0" w:evenVBand="0" w:oddHBand="1" w:evenHBand="0" w:firstRowFirstColumn="0" w:firstRowLastColumn="0" w:lastRowFirstColumn="0" w:lastRowLastColumn="0"/>
            </w:pPr>
            <w:r>
              <w:t xml:space="preserve">Divest your </w:t>
            </w:r>
            <w:r w:rsidR="006E71CD">
              <w:t xml:space="preserve">savings, </w:t>
            </w:r>
            <w:r>
              <w:t>401K</w:t>
            </w:r>
            <w:r w:rsidR="006E71CD">
              <w:t>,</w:t>
            </w:r>
            <w:r>
              <w:t xml:space="preserve"> </w:t>
            </w:r>
            <w:r w:rsidR="006E71CD">
              <w:t>and other holdings from any fossil-fuel based transportation sectors (and refineries).  It may be difficult to tell, but greener funds tend to be labeled ESGs, or talk to your banker, financial representative.  Reinvest in ESGs, green transportation infrastructure.</w:t>
            </w:r>
          </w:p>
        </w:tc>
        <w:tc>
          <w:tcPr>
            <w:tcW w:w="2520" w:type="dxa"/>
          </w:tcPr>
          <w:p w14:paraId="7BAFA778" w14:textId="77777777" w:rsidR="00F13E49" w:rsidRDefault="006E71CD" w:rsidP="009E745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Savings, 401K, or other holdings.  Not all of us have those, unfortunately</w:t>
            </w:r>
          </w:p>
          <w:p w14:paraId="72009BFF" w14:textId="77777777" w:rsidR="006E71CD" w:rsidRDefault="006E71CD" w:rsidP="009E745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 computer</w:t>
            </w:r>
          </w:p>
          <w:p w14:paraId="2DAF1D91" w14:textId="77777777" w:rsidR="006E71CD" w:rsidRDefault="006E71CD" w:rsidP="009E745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Internet</w:t>
            </w:r>
          </w:p>
          <w:p w14:paraId="242E1FFC" w14:textId="61E58A41" w:rsidR="006E71CD" w:rsidRDefault="006E71CD" w:rsidP="009E745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Or phone</w:t>
            </w:r>
          </w:p>
        </w:tc>
        <w:tc>
          <w:tcPr>
            <w:tcW w:w="1440" w:type="dxa"/>
          </w:tcPr>
          <w:p w14:paraId="188DD766" w14:textId="3DF5C5F7" w:rsidR="00F13E49" w:rsidRDefault="006E71CD" w:rsidP="00854663">
            <w:pPr>
              <w:cnfStyle w:val="000000100000" w:firstRow="0" w:lastRow="0" w:firstColumn="0" w:lastColumn="0" w:oddVBand="0" w:evenVBand="0" w:oddHBand="1" w:evenHBand="0" w:firstRowFirstColumn="0" w:firstRowLastColumn="0" w:lastRowFirstColumn="0" w:lastRowLastColumn="0"/>
            </w:pPr>
            <w:r>
              <w:t>May 31</w:t>
            </w:r>
            <w:r w:rsidRPr="006E71CD">
              <w:rPr>
                <w:vertAlign w:val="superscript"/>
              </w:rPr>
              <w:t>st</w:t>
            </w:r>
          </w:p>
        </w:tc>
        <w:tc>
          <w:tcPr>
            <w:tcW w:w="3150" w:type="dxa"/>
          </w:tcPr>
          <w:p w14:paraId="18B87338" w14:textId="77777777" w:rsidR="00F13E49" w:rsidRDefault="006E71CD" w:rsidP="009E745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Longer-term stability in your holdings (based on my single experience, need a ref.)</w:t>
            </w:r>
          </w:p>
          <w:p w14:paraId="6B9C3FFC" w14:textId="77777777" w:rsidR="006E71CD" w:rsidRDefault="006E71CD" w:rsidP="009E745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Investment in green infrastructure.</w:t>
            </w:r>
          </w:p>
          <w:p w14:paraId="5A81362D" w14:textId="77777777" w:rsidR="006E71CD" w:rsidRDefault="006E71CD" w:rsidP="009E745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A more enlightened financial advisor.</w:t>
            </w:r>
          </w:p>
          <w:p w14:paraId="148D1729" w14:textId="10C63965" w:rsidR="006E71CD" w:rsidRDefault="006E71CD" w:rsidP="006E71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A more green-investment experienced financial advisor.</w:t>
            </w:r>
          </w:p>
        </w:tc>
        <w:tc>
          <w:tcPr>
            <w:tcW w:w="2250" w:type="dxa"/>
          </w:tcPr>
          <w:p w14:paraId="03BE2EBB" w14:textId="77777777" w:rsidR="00F13E49" w:rsidRDefault="00F13E49" w:rsidP="00854663">
            <w:pPr>
              <w:cnfStyle w:val="000000100000" w:firstRow="0" w:lastRow="0" w:firstColumn="0" w:lastColumn="0" w:oddVBand="0" w:evenVBand="0" w:oddHBand="1" w:evenHBand="0" w:firstRowFirstColumn="0" w:firstRowLastColumn="0" w:lastRowFirstColumn="0" w:lastRowLastColumn="0"/>
            </w:pPr>
          </w:p>
        </w:tc>
      </w:tr>
      <w:tr w:rsidR="00F13E49" w14:paraId="1D9F9D86" w14:textId="2B1DA9D3" w:rsidTr="00966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83DD061" w14:textId="7728E0B1" w:rsidR="00705854" w:rsidRDefault="00705854" w:rsidP="00854663">
            <w:r>
              <w:t>Individual</w:t>
            </w:r>
          </w:p>
        </w:tc>
        <w:tc>
          <w:tcPr>
            <w:tcW w:w="3150" w:type="dxa"/>
            <w:gridSpan w:val="2"/>
          </w:tcPr>
          <w:p w14:paraId="366FEF55" w14:textId="4FA08CC2" w:rsidR="00705854" w:rsidRDefault="0057642B" w:rsidP="00424375">
            <w:pPr>
              <w:cnfStyle w:val="000000010000" w:firstRow="0" w:lastRow="0" w:firstColumn="0" w:lastColumn="0" w:oddVBand="0" w:evenVBand="0" w:oddHBand="0" w:evenHBand="1" w:firstRowFirstColumn="0" w:firstRowLastColumn="0" w:lastRowFirstColumn="0" w:lastRowLastColumn="0"/>
            </w:pPr>
            <w:r>
              <w:t>Increas</w:t>
            </w:r>
            <w:r w:rsidR="00424375">
              <w:t>e your</w:t>
            </w:r>
            <w:r>
              <w:t xml:space="preserve"> biking to work/errand/for fun </w:t>
            </w:r>
            <w:r w:rsidR="00424375">
              <w:t xml:space="preserve">by </w:t>
            </w:r>
            <w:r>
              <w:t xml:space="preserve">once a week for three months. </w:t>
            </w:r>
            <w:r w:rsidR="00424375">
              <w:t xml:space="preserve">=13 trips. </w:t>
            </w:r>
            <w:r>
              <w:t xml:space="preserve">Make sure it is not in the dead of night but in the light of day where people can see you </w:t>
            </w:r>
          </w:p>
        </w:tc>
        <w:tc>
          <w:tcPr>
            <w:tcW w:w="2520" w:type="dxa"/>
          </w:tcPr>
          <w:p w14:paraId="469113B2" w14:textId="77777777" w:rsidR="00705854" w:rsidRDefault="00424375" w:rsidP="00424375">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t xml:space="preserve">A bike or access to </w:t>
            </w:r>
            <w:proofErr w:type="spellStart"/>
            <w:r>
              <w:t>bikeshare</w:t>
            </w:r>
            <w:proofErr w:type="spellEnd"/>
          </w:p>
          <w:p w14:paraId="57B80F9A" w14:textId="4B3B5C5D" w:rsidR="00F13E49" w:rsidRDefault="00F13E49" w:rsidP="00424375">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t>A safe place to bike</w:t>
            </w:r>
          </w:p>
          <w:p w14:paraId="08992528" w14:textId="77777777" w:rsidR="00424375" w:rsidRDefault="00424375" w:rsidP="00424375">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t>An errand basket or backpack</w:t>
            </w:r>
          </w:p>
          <w:p w14:paraId="2340107C" w14:textId="34D7D94C" w:rsidR="00424375" w:rsidRDefault="00424375" w:rsidP="00424375">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t xml:space="preserve">A </w:t>
            </w:r>
            <w:r w:rsidR="00F13E49">
              <w:t>helmet</w:t>
            </w:r>
          </w:p>
          <w:p w14:paraId="22C1EC06" w14:textId="77777777" w:rsidR="00424375" w:rsidRDefault="00424375" w:rsidP="00424375">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t>A headlight for any of those night trips.</w:t>
            </w:r>
          </w:p>
          <w:p w14:paraId="7F3D5E66" w14:textId="08806259" w:rsidR="00A63919" w:rsidRDefault="00A63919" w:rsidP="00A63919">
            <w:pPr>
              <w:cnfStyle w:val="000000010000" w:firstRow="0" w:lastRow="0" w:firstColumn="0" w:lastColumn="0" w:oddVBand="0" w:evenVBand="0" w:oddHBand="0" w:evenHBand="1" w:firstRowFirstColumn="0" w:firstRowLastColumn="0" w:lastRowFirstColumn="0" w:lastRowLastColumn="0"/>
            </w:pPr>
          </w:p>
        </w:tc>
        <w:tc>
          <w:tcPr>
            <w:tcW w:w="1440" w:type="dxa"/>
          </w:tcPr>
          <w:p w14:paraId="705B7D0B" w14:textId="44767D66" w:rsidR="00705854" w:rsidRDefault="00424375" w:rsidP="00854663">
            <w:pPr>
              <w:cnfStyle w:val="000000010000" w:firstRow="0" w:lastRow="0" w:firstColumn="0" w:lastColumn="0" w:oddVBand="0" w:evenVBand="0" w:oddHBand="0" w:evenHBand="1" w:firstRowFirstColumn="0" w:firstRowLastColumn="0" w:lastRowFirstColumn="0" w:lastRowLastColumn="0"/>
            </w:pPr>
            <w:r>
              <w:t>May 31st</w:t>
            </w:r>
          </w:p>
        </w:tc>
        <w:tc>
          <w:tcPr>
            <w:tcW w:w="3150" w:type="dxa"/>
          </w:tcPr>
          <w:p w14:paraId="17179C00" w14:textId="6DEF512C" w:rsidR="00705854" w:rsidRDefault="00424375" w:rsidP="00424375">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 xml:space="preserve">13+ People may see you and </w:t>
            </w:r>
            <w:r>
              <w:t>say – oh, I can do that.</w:t>
            </w:r>
          </w:p>
          <w:p w14:paraId="7FC86877" w14:textId="110A0172" w:rsidR="00424375" w:rsidRDefault="00424375" w:rsidP="00424375">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 xml:space="preserve">City/town cameras will record your activity (shudder), and notch it up towards a need for more </w:t>
            </w:r>
            <w:proofErr w:type="spellStart"/>
            <w:r>
              <w:t>bikelanes</w:t>
            </w:r>
            <w:proofErr w:type="spellEnd"/>
            <w:r>
              <w:t>.</w:t>
            </w:r>
          </w:p>
          <w:p w14:paraId="3E9377E4" w14:textId="244001C8" w:rsidR="00424375" w:rsidRDefault="00424375" w:rsidP="00424375">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 xml:space="preserve">For fun, record how much you travel, and see how </w:t>
            </w:r>
            <w:r>
              <w:lastRenderedPageBreak/>
              <w:t xml:space="preserve">many calories you saved and how much carbon wasn’t emitted. </w:t>
            </w:r>
            <w:r>
              <w:t>(</w:t>
            </w:r>
            <w:proofErr w:type="spellStart"/>
            <w:r>
              <w:t>Bikeshares</w:t>
            </w:r>
            <w:proofErr w:type="spellEnd"/>
            <w:r>
              <w:t xml:space="preserve"> do </w:t>
            </w:r>
            <w:r>
              <w:t xml:space="preserve">this for you </w:t>
            </w:r>
            <w:r>
              <w:t>already)</w:t>
            </w:r>
          </w:p>
          <w:p w14:paraId="00D8F0EE" w14:textId="1B9307D4" w:rsidR="00424375" w:rsidRDefault="00A63919" w:rsidP="00424375">
            <w:pPr>
              <w:cnfStyle w:val="000000010000" w:firstRow="0" w:lastRow="0" w:firstColumn="0" w:lastColumn="0" w:oddVBand="0" w:evenVBand="0" w:oddHBand="0" w:evenHBand="1" w:firstRowFirstColumn="0" w:firstRowLastColumn="0" w:lastRowFirstColumn="0" w:lastRowLastColumn="0"/>
            </w:pPr>
            <w:r>
              <w:t>(neither of the first two</w:t>
            </w:r>
            <w:r w:rsidR="00424375">
              <w:t xml:space="preserve"> are really measurable)</w:t>
            </w:r>
          </w:p>
        </w:tc>
        <w:tc>
          <w:tcPr>
            <w:tcW w:w="2250" w:type="dxa"/>
          </w:tcPr>
          <w:p w14:paraId="2C08C90A" w14:textId="77777777" w:rsidR="00705854" w:rsidRDefault="00705854" w:rsidP="00854663">
            <w:pPr>
              <w:cnfStyle w:val="000000010000" w:firstRow="0" w:lastRow="0" w:firstColumn="0" w:lastColumn="0" w:oddVBand="0" w:evenVBand="0" w:oddHBand="0" w:evenHBand="1" w:firstRowFirstColumn="0" w:firstRowLastColumn="0" w:lastRowFirstColumn="0" w:lastRowLastColumn="0"/>
            </w:pPr>
          </w:p>
        </w:tc>
      </w:tr>
      <w:tr w:rsidR="00F13E49" w14:paraId="138173A7" w14:textId="77777777" w:rsidTr="0096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8B1EE33" w14:textId="6BC53B49" w:rsidR="00705854" w:rsidRDefault="00705854" w:rsidP="00854663">
            <w:r>
              <w:lastRenderedPageBreak/>
              <w:t>Political</w:t>
            </w:r>
          </w:p>
        </w:tc>
        <w:tc>
          <w:tcPr>
            <w:tcW w:w="3150" w:type="dxa"/>
            <w:gridSpan w:val="2"/>
          </w:tcPr>
          <w:p w14:paraId="6D0BEC92" w14:textId="10A3C69F" w:rsidR="00705854" w:rsidRDefault="0057642B" w:rsidP="0057642B">
            <w:pPr>
              <w:cnfStyle w:val="000000100000" w:firstRow="0" w:lastRow="0" w:firstColumn="0" w:lastColumn="0" w:oddVBand="0" w:evenVBand="0" w:oddHBand="1" w:evenHBand="0" w:firstRowFirstColumn="0" w:firstRowLastColumn="0" w:lastRowFirstColumn="0" w:lastRowLastColumn="0"/>
            </w:pPr>
            <w:r>
              <w:t xml:space="preserve">Support </w:t>
            </w:r>
            <w:r>
              <w:t>bike lanes and r</w:t>
            </w:r>
            <w:r>
              <w:t xml:space="preserve">ail </w:t>
            </w:r>
            <w:r>
              <w:t xml:space="preserve">– write one handwritten letter each month to a </w:t>
            </w:r>
            <w:r w:rsidR="00966268">
              <w:t xml:space="preserve">major </w:t>
            </w:r>
            <w:r>
              <w:t>political entity in your region.</w:t>
            </w:r>
            <w:r w:rsidR="00F13E49">
              <w:t xml:space="preserve">  Request, demand actually, we stop supporting fossil fuel subsidies.</w:t>
            </w:r>
            <w:r w:rsidR="006E71CD">
              <w:t xml:space="preserve"> (Focus </w:t>
            </w:r>
            <w:proofErr w:type="spellStart"/>
            <w:r w:rsidR="00966268">
              <w:t>fist</w:t>
            </w:r>
            <w:proofErr w:type="spellEnd"/>
            <w:r w:rsidR="00966268">
              <w:t xml:space="preserve"> </w:t>
            </w:r>
            <w:r w:rsidR="006E71CD">
              <w:t>on new</w:t>
            </w:r>
            <w:r w:rsidR="00966268">
              <w:t>ly</w:t>
            </w:r>
            <w:r w:rsidR="006E71CD">
              <w:t xml:space="preserve"> elected officials who might be more open-minded)</w:t>
            </w:r>
          </w:p>
        </w:tc>
        <w:tc>
          <w:tcPr>
            <w:tcW w:w="2520" w:type="dxa"/>
          </w:tcPr>
          <w:p w14:paraId="7D7F9944" w14:textId="7351E6EF" w:rsidR="00705854" w:rsidRDefault="0057642B" w:rsidP="00854663">
            <w:pPr>
              <w:cnfStyle w:val="000000100000" w:firstRow="0" w:lastRow="0" w:firstColumn="0" w:lastColumn="0" w:oddVBand="0" w:evenVBand="0" w:oddHBand="1" w:evenHBand="0" w:firstRowFirstColumn="0" w:firstRowLastColumn="0" w:lastRowFirstColumn="0" w:lastRowLastColumn="0"/>
            </w:pPr>
            <w:r>
              <w:t xml:space="preserve">30 </w:t>
            </w:r>
            <w:proofErr w:type="spellStart"/>
            <w:r>
              <w:t>mins</w:t>
            </w:r>
            <w:proofErr w:type="spellEnd"/>
            <w:r>
              <w:t>, paper, stamps, eloquence or passion or both.</w:t>
            </w:r>
          </w:p>
        </w:tc>
        <w:tc>
          <w:tcPr>
            <w:tcW w:w="1440" w:type="dxa"/>
          </w:tcPr>
          <w:p w14:paraId="2327CC0D" w14:textId="2983DDEE" w:rsidR="00705854" w:rsidRDefault="0057642B" w:rsidP="00854663">
            <w:pPr>
              <w:cnfStyle w:val="000000100000" w:firstRow="0" w:lastRow="0" w:firstColumn="0" w:lastColumn="0" w:oddVBand="0" w:evenVBand="0" w:oddHBand="1" w:evenHBand="0" w:firstRowFirstColumn="0" w:firstRowLastColumn="0" w:lastRowFirstColumn="0" w:lastRowLastColumn="0"/>
            </w:pPr>
            <w:r>
              <w:t>June 31</w:t>
            </w:r>
            <w:r w:rsidRPr="00424375">
              <w:rPr>
                <w:vertAlign w:val="superscript"/>
              </w:rPr>
              <w:t>st</w:t>
            </w:r>
          </w:p>
        </w:tc>
        <w:tc>
          <w:tcPr>
            <w:tcW w:w="3150" w:type="dxa"/>
          </w:tcPr>
          <w:p w14:paraId="48CBDC6C" w14:textId="16CD7AF9" w:rsidR="00705854" w:rsidRDefault="0057642B" w:rsidP="00966268">
            <w:pPr>
              <w:cnfStyle w:val="000000100000" w:firstRow="0" w:lastRow="0" w:firstColumn="0" w:lastColumn="0" w:oddVBand="0" w:evenVBand="0" w:oddHBand="1" w:evenHBand="0" w:firstRowFirstColumn="0" w:firstRowLastColumn="0" w:lastRowFirstColumn="0" w:lastRowLastColumn="0"/>
            </w:pPr>
            <w:r>
              <w:t>Ranging from a mere staff member raising one eyebrow (but the thought is in her head now</w:t>
            </w:r>
            <w:r w:rsidR="00A63919">
              <w:t>)</w:t>
            </w:r>
            <w:r>
              <w:t xml:space="preserve">, to </w:t>
            </w:r>
            <w:r w:rsidR="00A63919">
              <w:t>actual lawmaker</w:t>
            </w:r>
            <w:r w:rsidR="00966268">
              <w:t>-</w:t>
            </w:r>
            <w:r>
              <w:t>support of bills.</w:t>
            </w:r>
          </w:p>
        </w:tc>
        <w:tc>
          <w:tcPr>
            <w:tcW w:w="2250" w:type="dxa"/>
          </w:tcPr>
          <w:p w14:paraId="1859B50D" w14:textId="22E4DFD8" w:rsidR="00705854" w:rsidRDefault="00705854" w:rsidP="00854663">
            <w:pPr>
              <w:cnfStyle w:val="000000100000" w:firstRow="0" w:lastRow="0" w:firstColumn="0" w:lastColumn="0" w:oddVBand="0" w:evenVBand="0" w:oddHBand="1" w:evenHBand="0" w:firstRowFirstColumn="0" w:firstRowLastColumn="0" w:lastRowFirstColumn="0" w:lastRowLastColumn="0"/>
            </w:pPr>
          </w:p>
          <w:p w14:paraId="4FD402EF" w14:textId="77777777" w:rsidR="0057642B" w:rsidRDefault="0057642B" w:rsidP="00854663">
            <w:pPr>
              <w:cnfStyle w:val="000000100000" w:firstRow="0" w:lastRow="0" w:firstColumn="0" w:lastColumn="0" w:oddVBand="0" w:evenVBand="0" w:oddHBand="1" w:evenHBand="0" w:firstRowFirstColumn="0" w:firstRowLastColumn="0" w:lastRowFirstColumn="0" w:lastRowLastColumn="0"/>
            </w:pPr>
          </w:p>
        </w:tc>
      </w:tr>
      <w:tr w:rsidR="00F13E49" w14:paraId="7AF49AA9" w14:textId="77777777" w:rsidTr="00966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1CB712B" w14:textId="75A45D06" w:rsidR="00705854" w:rsidRDefault="00A63919" w:rsidP="00854663">
            <w:r>
              <w:t>Political</w:t>
            </w:r>
          </w:p>
        </w:tc>
        <w:tc>
          <w:tcPr>
            <w:tcW w:w="3150" w:type="dxa"/>
            <w:gridSpan w:val="2"/>
          </w:tcPr>
          <w:p w14:paraId="14C13818" w14:textId="1700D62B" w:rsidR="00705854" w:rsidRDefault="00A63919" w:rsidP="00854663">
            <w:pPr>
              <w:cnfStyle w:val="000000010000" w:firstRow="0" w:lastRow="0" w:firstColumn="0" w:lastColumn="0" w:oddVBand="0" w:evenVBand="0" w:oddHBand="0" w:evenHBand="1" w:firstRowFirstColumn="0" w:firstRowLastColumn="0" w:lastRowFirstColumn="0" w:lastRowLastColumn="0"/>
            </w:pPr>
            <w:r>
              <w:t>Become familiar with your town’s website to find announcements for when city transportation plans are discussed.</w:t>
            </w:r>
          </w:p>
        </w:tc>
        <w:tc>
          <w:tcPr>
            <w:tcW w:w="2520" w:type="dxa"/>
          </w:tcPr>
          <w:p w14:paraId="1624E92B" w14:textId="77777777" w:rsidR="00705854" w:rsidRDefault="00A63919" w:rsidP="00A63919">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 xml:space="preserve">30 </w:t>
            </w:r>
            <w:proofErr w:type="spellStart"/>
            <w:r>
              <w:t>mins</w:t>
            </w:r>
            <w:proofErr w:type="spellEnd"/>
            <w:r>
              <w:t>.</w:t>
            </w:r>
          </w:p>
          <w:p w14:paraId="4562D1A5" w14:textId="10A1BA93" w:rsidR="00A63919" w:rsidRDefault="00A63919" w:rsidP="00A63919">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Computer</w:t>
            </w:r>
          </w:p>
          <w:p w14:paraId="5391B068" w14:textId="76A48823" w:rsidR="00A63919" w:rsidRDefault="00F13E49" w:rsidP="00A63919">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I</w:t>
            </w:r>
            <w:r w:rsidR="00A63919">
              <w:t>nternet</w:t>
            </w:r>
          </w:p>
        </w:tc>
        <w:tc>
          <w:tcPr>
            <w:tcW w:w="1440" w:type="dxa"/>
          </w:tcPr>
          <w:p w14:paraId="17296EC2" w14:textId="0074EC55" w:rsidR="00705854" w:rsidRDefault="00A63919" w:rsidP="00854663">
            <w:pPr>
              <w:cnfStyle w:val="000000010000" w:firstRow="0" w:lastRow="0" w:firstColumn="0" w:lastColumn="0" w:oddVBand="0" w:evenVBand="0" w:oddHBand="0" w:evenHBand="1" w:firstRowFirstColumn="0" w:firstRowLastColumn="0" w:lastRowFirstColumn="0" w:lastRowLastColumn="0"/>
            </w:pPr>
            <w:r>
              <w:t>March 31st</w:t>
            </w:r>
          </w:p>
        </w:tc>
        <w:tc>
          <w:tcPr>
            <w:tcW w:w="3150" w:type="dxa"/>
          </w:tcPr>
          <w:p w14:paraId="2B8ACE50" w14:textId="13BBCDFE" w:rsidR="00705854" w:rsidRDefault="00A63919" w:rsidP="00854663">
            <w:pPr>
              <w:cnfStyle w:val="000000010000" w:firstRow="0" w:lastRow="0" w:firstColumn="0" w:lastColumn="0" w:oddVBand="0" w:evenVBand="0" w:oddHBand="0" w:evenHBand="1" w:firstRowFirstColumn="0" w:firstRowLastColumn="0" w:lastRowFirstColumn="0" w:lastRowLastColumn="0"/>
            </w:pPr>
            <w:r>
              <w:t>Familiarity with your town’s internet system.</w:t>
            </w:r>
          </w:p>
        </w:tc>
        <w:tc>
          <w:tcPr>
            <w:tcW w:w="2250" w:type="dxa"/>
          </w:tcPr>
          <w:p w14:paraId="071991A2" w14:textId="77777777" w:rsidR="00705854" w:rsidRDefault="00705854" w:rsidP="00854663">
            <w:pPr>
              <w:cnfStyle w:val="000000010000" w:firstRow="0" w:lastRow="0" w:firstColumn="0" w:lastColumn="0" w:oddVBand="0" w:evenVBand="0" w:oddHBand="0" w:evenHBand="1" w:firstRowFirstColumn="0" w:firstRowLastColumn="0" w:lastRowFirstColumn="0" w:lastRowLastColumn="0"/>
            </w:pPr>
          </w:p>
        </w:tc>
      </w:tr>
      <w:tr w:rsidR="00F13E49" w14:paraId="48EC5CD8" w14:textId="77777777" w:rsidTr="0096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4DCFDFA" w14:textId="3B15D432" w:rsidR="00705854" w:rsidRDefault="00F13E49" w:rsidP="00854663">
            <w:r>
              <w:t>Political</w:t>
            </w:r>
          </w:p>
        </w:tc>
        <w:tc>
          <w:tcPr>
            <w:tcW w:w="3150" w:type="dxa"/>
            <w:gridSpan w:val="2"/>
          </w:tcPr>
          <w:p w14:paraId="7D080AE7" w14:textId="26DA3509" w:rsidR="00705854" w:rsidRDefault="00A63919" w:rsidP="00854663">
            <w:pPr>
              <w:cnfStyle w:val="000000100000" w:firstRow="0" w:lastRow="0" w:firstColumn="0" w:lastColumn="0" w:oddVBand="0" w:evenVBand="0" w:oddHBand="1" w:evenHBand="0" w:firstRowFirstColumn="0" w:firstRowLastColumn="0" w:lastRowFirstColumn="0" w:lastRowLastColumn="0"/>
            </w:pPr>
            <w:r>
              <w:t>Read any transportation plans in the works</w:t>
            </w:r>
          </w:p>
        </w:tc>
        <w:tc>
          <w:tcPr>
            <w:tcW w:w="2520" w:type="dxa"/>
          </w:tcPr>
          <w:p w14:paraId="035E4765" w14:textId="50143500" w:rsidR="00A63919" w:rsidRDefault="00A63919" w:rsidP="00A63919">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2 hours</w:t>
            </w:r>
            <w:r>
              <w:t>.</w:t>
            </w:r>
          </w:p>
          <w:p w14:paraId="79C99961" w14:textId="77777777" w:rsidR="00A63919" w:rsidRDefault="00A63919" w:rsidP="00A63919">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Computer</w:t>
            </w:r>
          </w:p>
          <w:p w14:paraId="38972AC4" w14:textId="3E4D8F1A" w:rsidR="00705854" w:rsidRDefault="00F13E49" w:rsidP="00A63919">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I</w:t>
            </w:r>
            <w:r w:rsidR="00A63919">
              <w:t>nternet</w:t>
            </w:r>
          </w:p>
        </w:tc>
        <w:tc>
          <w:tcPr>
            <w:tcW w:w="1440" w:type="dxa"/>
          </w:tcPr>
          <w:p w14:paraId="1A507BCB" w14:textId="259BD345" w:rsidR="00705854" w:rsidRDefault="00A63919" w:rsidP="00854663">
            <w:pPr>
              <w:cnfStyle w:val="000000100000" w:firstRow="0" w:lastRow="0" w:firstColumn="0" w:lastColumn="0" w:oddVBand="0" w:evenVBand="0" w:oddHBand="1" w:evenHBand="0" w:firstRowFirstColumn="0" w:firstRowLastColumn="0" w:lastRowFirstColumn="0" w:lastRowLastColumn="0"/>
            </w:pPr>
            <w:r>
              <w:t>April 31st</w:t>
            </w:r>
          </w:p>
        </w:tc>
        <w:tc>
          <w:tcPr>
            <w:tcW w:w="3150" w:type="dxa"/>
          </w:tcPr>
          <w:p w14:paraId="1CA9E561" w14:textId="09D7C5B2" w:rsidR="00705854" w:rsidRDefault="00A63919" w:rsidP="00854663">
            <w:pPr>
              <w:cnfStyle w:val="000000100000" w:firstRow="0" w:lastRow="0" w:firstColumn="0" w:lastColumn="0" w:oddVBand="0" w:evenVBand="0" w:oddHBand="1" w:evenHBand="0" w:firstRowFirstColumn="0" w:firstRowLastColumn="0" w:lastRowFirstColumn="0" w:lastRowLastColumn="0"/>
            </w:pPr>
            <w:r>
              <w:t>Familiarity with how your town’s transportation system functions. Assuming it functions.</w:t>
            </w:r>
          </w:p>
        </w:tc>
        <w:tc>
          <w:tcPr>
            <w:tcW w:w="2250" w:type="dxa"/>
          </w:tcPr>
          <w:p w14:paraId="3CD16A6B" w14:textId="77777777" w:rsidR="00705854" w:rsidRDefault="00705854" w:rsidP="00854663">
            <w:pPr>
              <w:cnfStyle w:val="000000100000" w:firstRow="0" w:lastRow="0" w:firstColumn="0" w:lastColumn="0" w:oddVBand="0" w:evenVBand="0" w:oddHBand="1" w:evenHBand="0" w:firstRowFirstColumn="0" w:firstRowLastColumn="0" w:lastRowFirstColumn="0" w:lastRowLastColumn="0"/>
            </w:pPr>
          </w:p>
        </w:tc>
      </w:tr>
      <w:tr w:rsidR="00F13E49" w14:paraId="0D56A742" w14:textId="77777777" w:rsidTr="00966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FAAD68" w14:textId="4F7A5615" w:rsidR="00705854" w:rsidRDefault="00F13E49" w:rsidP="00854663">
            <w:r>
              <w:t>Political</w:t>
            </w:r>
          </w:p>
        </w:tc>
        <w:tc>
          <w:tcPr>
            <w:tcW w:w="3150" w:type="dxa"/>
            <w:gridSpan w:val="2"/>
          </w:tcPr>
          <w:p w14:paraId="4EDB6A1D" w14:textId="7B68CFBC" w:rsidR="00705854" w:rsidRDefault="00A63919" w:rsidP="00854663">
            <w:pPr>
              <w:cnfStyle w:val="000000010000" w:firstRow="0" w:lastRow="0" w:firstColumn="0" w:lastColumn="0" w:oddVBand="0" w:evenVBand="0" w:oddHBand="0" w:evenHBand="1" w:firstRowFirstColumn="0" w:firstRowLastColumn="0" w:lastRowFirstColumn="0" w:lastRowLastColumn="0"/>
            </w:pPr>
            <w:r>
              <w:t>Comment on transportation plans in person in a city planning meeting.</w:t>
            </w:r>
          </w:p>
        </w:tc>
        <w:tc>
          <w:tcPr>
            <w:tcW w:w="2520" w:type="dxa"/>
          </w:tcPr>
          <w:p w14:paraId="40F9C731" w14:textId="1AE5E184" w:rsidR="00A63919" w:rsidRDefault="00A63919" w:rsidP="00A63919">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4</w:t>
            </w:r>
            <w:r>
              <w:t xml:space="preserve"> hours.</w:t>
            </w:r>
          </w:p>
          <w:p w14:paraId="38833EAE" w14:textId="77777777" w:rsidR="00A63919" w:rsidRDefault="00A63919" w:rsidP="00A63919">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Computer</w:t>
            </w:r>
          </w:p>
          <w:p w14:paraId="4252AC81" w14:textId="29A06EF3" w:rsidR="00705854" w:rsidRDefault="00A63919" w:rsidP="00A63919">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I</w:t>
            </w:r>
            <w:r>
              <w:t>nternet</w:t>
            </w:r>
          </w:p>
          <w:p w14:paraId="5282B3A0" w14:textId="1DFB20CD" w:rsidR="00A63919" w:rsidRDefault="00A63919" w:rsidP="00A63919">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Preparation of a statement, eloquent or not.</w:t>
            </w:r>
          </w:p>
        </w:tc>
        <w:tc>
          <w:tcPr>
            <w:tcW w:w="1440" w:type="dxa"/>
          </w:tcPr>
          <w:p w14:paraId="7B31D9D6" w14:textId="3FDB55F6" w:rsidR="00705854" w:rsidRDefault="00A63919" w:rsidP="00854663">
            <w:pPr>
              <w:cnfStyle w:val="000000010000" w:firstRow="0" w:lastRow="0" w:firstColumn="0" w:lastColumn="0" w:oddVBand="0" w:evenVBand="0" w:oddHBand="0" w:evenHBand="1" w:firstRowFirstColumn="0" w:firstRowLastColumn="0" w:lastRowFirstColumn="0" w:lastRowLastColumn="0"/>
            </w:pPr>
            <w:r>
              <w:t>May 31</w:t>
            </w:r>
            <w:r w:rsidRPr="00A63919">
              <w:rPr>
                <w:vertAlign w:val="superscript"/>
              </w:rPr>
              <w:t>st</w:t>
            </w:r>
            <w:r>
              <w:t xml:space="preserve"> (or the next planning meeting)</w:t>
            </w:r>
          </w:p>
        </w:tc>
        <w:tc>
          <w:tcPr>
            <w:tcW w:w="3150" w:type="dxa"/>
          </w:tcPr>
          <w:p w14:paraId="7EF650A9" w14:textId="77777777" w:rsidR="00705854" w:rsidRDefault="00A63919" w:rsidP="00F13E49">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An elevator speech that you can use as a base for conversations with friends.</w:t>
            </w:r>
          </w:p>
          <w:p w14:paraId="63F36644" w14:textId="77777777" w:rsidR="00A63919" w:rsidRDefault="00A63919" w:rsidP="00F13E49">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A time when the city/town councilors have to listen to you.  Have to.</w:t>
            </w:r>
          </w:p>
          <w:p w14:paraId="427EE958" w14:textId="0BA7274E" w:rsidR="00966268" w:rsidRDefault="00966268" w:rsidP="00F13E49">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A great chance to meet like-minded people</w:t>
            </w:r>
          </w:p>
        </w:tc>
        <w:tc>
          <w:tcPr>
            <w:tcW w:w="2250" w:type="dxa"/>
          </w:tcPr>
          <w:p w14:paraId="19CA9F86" w14:textId="77777777" w:rsidR="00705854" w:rsidRDefault="00705854" w:rsidP="00854663">
            <w:pPr>
              <w:cnfStyle w:val="000000010000" w:firstRow="0" w:lastRow="0" w:firstColumn="0" w:lastColumn="0" w:oddVBand="0" w:evenVBand="0" w:oddHBand="0" w:evenHBand="1" w:firstRowFirstColumn="0" w:firstRowLastColumn="0" w:lastRowFirstColumn="0" w:lastRowLastColumn="0"/>
            </w:pPr>
          </w:p>
        </w:tc>
      </w:tr>
      <w:tr w:rsidR="00F13E49" w14:paraId="2AB0556A" w14:textId="77777777" w:rsidTr="0096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6F13DDB" w14:textId="4A815CDA" w:rsidR="00705854" w:rsidRDefault="00705854" w:rsidP="00854663"/>
        </w:tc>
        <w:tc>
          <w:tcPr>
            <w:tcW w:w="3150" w:type="dxa"/>
            <w:gridSpan w:val="2"/>
          </w:tcPr>
          <w:p w14:paraId="3FDEA6C4" w14:textId="77777777" w:rsidR="00705854" w:rsidRDefault="00705854" w:rsidP="00854663">
            <w:pPr>
              <w:cnfStyle w:val="000000100000" w:firstRow="0" w:lastRow="0" w:firstColumn="0" w:lastColumn="0" w:oddVBand="0" w:evenVBand="0" w:oddHBand="1" w:evenHBand="0" w:firstRowFirstColumn="0" w:firstRowLastColumn="0" w:lastRowFirstColumn="0" w:lastRowLastColumn="0"/>
            </w:pPr>
          </w:p>
        </w:tc>
        <w:tc>
          <w:tcPr>
            <w:tcW w:w="2520" w:type="dxa"/>
          </w:tcPr>
          <w:p w14:paraId="5BB08D7C" w14:textId="77777777" w:rsidR="00705854" w:rsidRDefault="00705854" w:rsidP="00854663">
            <w:pPr>
              <w:cnfStyle w:val="000000100000" w:firstRow="0" w:lastRow="0" w:firstColumn="0" w:lastColumn="0" w:oddVBand="0" w:evenVBand="0" w:oddHBand="1" w:evenHBand="0" w:firstRowFirstColumn="0" w:firstRowLastColumn="0" w:lastRowFirstColumn="0" w:lastRowLastColumn="0"/>
            </w:pPr>
          </w:p>
        </w:tc>
        <w:tc>
          <w:tcPr>
            <w:tcW w:w="1440" w:type="dxa"/>
          </w:tcPr>
          <w:p w14:paraId="1F30B78C" w14:textId="77777777" w:rsidR="00705854" w:rsidRDefault="00705854" w:rsidP="00854663">
            <w:pPr>
              <w:cnfStyle w:val="000000100000" w:firstRow="0" w:lastRow="0" w:firstColumn="0" w:lastColumn="0" w:oddVBand="0" w:evenVBand="0" w:oddHBand="1" w:evenHBand="0" w:firstRowFirstColumn="0" w:firstRowLastColumn="0" w:lastRowFirstColumn="0" w:lastRowLastColumn="0"/>
            </w:pPr>
          </w:p>
        </w:tc>
        <w:tc>
          <w:tcPr>
            <w:tcW w:w="3150" w:type="dxa"/>
          </w:tcPr>
          <w:p w14:paraId="2AFE461C" w14:textId="77777777" w:rsidR="00705854" w:rsidRDefault="00705854" w:rsidP="00854663">
            <w:pPr>
              <w:cnfStyle w:val="000000100000" w:firstRow="0" w:lastRow="0" w:firstColumn="0" w:lastColumn="0" w:oddVBand="0" w:evenVBand="0" w:oddHBand="1" w:evenHBand="0" w:firstRowFirstColumn="0" w:firstRowLastColumn="0" w:lastRowFirstColumn="0" w:lastRowLastColumn="0"/>
            </w:pPr>
          </w:p>
        </w:tc>
        <w:tc>
          <w:tcPr>
            <w:tcW w:w="2250" w:type="dxa"/>
          </w:tcPr>
          <w:p w14:paraId="77D46840" w14:textId="77777777" w:rsidR="00705854" w:rsidRDefault="00705854" w:rsidP="00854663">
            <w:pPr>
              <w:cnfStyle w:val="000000100000" w:firstRow="0" w:lastRow="0" w:firstColumn="0" w:lastColumn="0" w:oddVBand="0" w:evenVBand="0" w:oddHBand="1" w:evenHBand="0" w:firstRowFirstColumn="0" w:firstRowLastColumn="0" w:lastRowFirstColumn="0" w:lastRowLastColumn="0"/>
            </w:pPr>
          </w:p>
        </w:tc>
      </w:tr>
      <w:tr w:rsidR="00F13E49" w14:paraId="64F8DADB" w14:textId="77777777" w:rsidTr="00966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6BD0A61" w14:textId="57BE1BF8" w:rsidR="00705854" w:rsidRDefault="006E71CD" w:rsidP="00854663">
            <w:r>
              <w:t xml:space="preserve">Other ideas can be found here: </w:t>
            </w:r>
          </w:p>
        </w:tc>
        <w:tc>
          <w:tcPr>
            <w:tcW w:w="3150" w:type="dxa"/>
            <w:gridSpan w:val="2"/>
          </w:tcPr>
          <w:p w14:paraId="7F090BE3" w14:textId="77777777" w:rsidR="00966268" w:rsidRDefault="00966268" w:rsidP="00854663">
            <w:pPr>
              <w:cnfStyle w:val="000000010000" w:firstRow="0" w:lastRow="0" w:firstColumn="0" w:lastColumn="0" w:oddVBand="0" w:evenVBand="0" w:oddHBand="0" w:evenHBand="1" w:firstRowFirstColumn="0" w:firstRowLastColumn="0" w:lastRowFirstColumn="0" w:lastRowLastColumn="0"/>
            </w:pPr>
          </w:p>
          <w:p w14:paraId="5D441064" w14:textId="1A62B4C8" w:rsidR="00705854" w:rsidRDefault="006E71CD" w:rsidP="00854663">
            <w:pPr>
              <w:cnfStyle w:val="000000010000" w:firstRow="0" w:lastRow="0" w:firstColumn="0" w:lastColumn="0" w:oddVBand="0" w:evenVBand="0" w:oddHBand="0" w:evenHBand="1" w:firstRowFirstColumn="0" w:firstRowLastColumn="0" w:lastRowFirstColumn="0" w:lastRowLastColumn="0"/>
            </w:pPr>
            <w:r w:rsidRPr="006E71CD">
              <w:t>https://climatesteps.org/travel/</w:t>
            </w:r>
          </w:p>
        </w:tc>
        <w:tc>
          <w:tcPr>
            <w:tcW w:w="2520" w:type="dxa"/>
          </w:tcPr>
          <w:p w14:paraId="1735AE69" w14:textId="77777777" w:rsidR="00705854" w:rsidRDefault="00705854" w:rsidP="00854663">
            <w:pPr>
              <w:cnfStyle w:val="000000010000" w:firstRow="0" w:lastRow="0" w:firstColumn="0" w:lastColumn="0" w:oddVBand="0" w:evenVBand="0" w:oddHBand="0" w:evenHBand="1" w:firstRowFirstColumn="0" w:firstRowLastColumn="0" w:lastRowFirstColumn="0" w:lastRowLastColumn="0"/>
            </w:pPr>
          </w:p>
        </w:tc>
        <w:tc>
          <w:tcPr>
            <w:tcW w:w="1440" w:type="dxa"/>
          </w:tcPr>
          <w:p w14:paraId="0170C312" w14:textId="77777777" w:rsidR="00705854" w:rsidRDefault="00705854" w:rsidP="00854663">
            <w:pPr>
              <w:cnfStyle w:val="000000010000" w:firstRow="0" w:lastRow="0" w:firstColumn="0" w:lastColumn="0" w:oddVBand="0" w:evenVBand="0" w:oddHBand="0" w:evenHBand="1" w:firstRowFirstColumn="0" w:firstRowLastColumn="0" w:lastRowFirstColumn="0" w:lastRowLastColumn="0"/>
            </w:pPr>
          </w:p>
        </w:tc>
        <w:tc>
          <w:tcPr>
            <w:tcW w:w="3150" w:type="dxa"/>
          </w:tcPr>
          <w:p w14:paraId="5DF8439B" w14:textId="77777777" w:rsidR="00705854" w:rsidRDefault="00705854" w:rsidP="00854663">
            <w:pPr>
              <w:cnfStyle w:val="000000010000" w:firstRow="0" w:lastRow="0" w:firstColumn="0" w:lastColumn="0" w:oddVBand="0" w:evenVBand="0" w:oddHBand="0" w:evenHBand="1" w:firstRowFirstColumn="0" w:firstRowLastColumn="0" w:lastRowFirstColumn="0" w:lastRowLastColumn="0"/>
            </w:pPr>
          </w:p>
        </w:tc>
        <w:tc>
          <w:tcPr>
            <w:tcW w:w="2250" w:type="dxa"/>
          </w:tcPr>
          <w:p w14:paraId="184688C0" w14:textId="77777777" w:rsidR="00705854" w:rsidRDefault="00705854" w:rsidP="00854663">
            <w:pPr>
              <w:cnfStyle w:val="000000010000" w:firstRow="0" w:lastRow="0" w:firstColumn="0" w:lastColumn="0" w:oddVBand="0" w:evenVBand="0" w:oddHBand="0" w:evenHBand="1" w:firstRowFirstColumn="0" w:firstRowLastColumn="0" w:lastRowFirstColumn="0" w:lastRowLastColumn="0"/>
            </w:pPr>
          </w:p>
        </w:tc>
      </w:tr>
    </w:tbl>
    <w:p w14:paraId="2C96EDD9" w14:textId="270CAEA3" w:rsidR="00854663" w:rsidRDefault="00854663" w:rsidP="00966268"/>
    <w:sectPr w:rsidR="00854663" w:rsidSect="00C84170">
      <w:pgSz w:w="15840" w:h="12240" w:orient="landscape"/>
      <w:pgMar w:top="720" w:right="144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1D3F2" w14:textId="77777777" w:rsidR="003F4E43" w:rsidRDefault="003F4E43" w:rsidP="002560DF">
      <w:pPr>
        <w:spacing w:after="0" w:line="240" w:lineRule="auto"/>
      </w:pPr>
      <w:r>
        <w:separator/>
      </w:r>
    </w:p>
  </w:endnote>
  <w:endnote w:type="continuationSeparator" w:id="0">
    <w:p w14:paraId="1AC80352" w14:textId="77777777" w:rsidR="003F4E43" w:rsidRDefault="003F4E43" w:rsidP="0025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827A9" w14:textId="77777777" w:rsidR="003F4E43" w:rsidRDefault="003F4E43" w:rsidP="002560DF">
      <w:pPr>
        <w:spacing w:after="0" w:line="240" w:lineRule="auto"/>
      </w:pPr>
      <w:r>
        <w:separator/>
      </w:r>
    </w:p>
  </w:footnote>
  <w:footnote w:type="continuationSeparator" w:id="0">
    <w:p w14:paraId="16A53235" w14:textId="77777777" w:rsidR="003F4E43" w:rsidRDefault="003F4E43" w:rsidP="00256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AC9"/>
    <w:multiLevelType w:val="hybridMultilevel"/>
    <w:tmpl w:val="01E4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B34B56"/>
    <w:multiLevelType w:val="hybridMultilevel"/>
    <w:tmpl w:val="C250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8571A5"/>
    <w:multiLevelType w:val="hybridMultilevel"/>
    <w:tmpl w:val="144C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78448E"/>
    <w:multiLevelType w:val="hybridMultilevel"/>
    <w:tmpl w:val="91887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806C5D"/>
    <w:multiLevelType w:val="hybridMultilevel"/>
    <w:tmpl w:val="3B604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3111A"/>
    <w:multiLevelType w:val="hybridMultilevel"/>
    <w:tmpl w:val="9C3C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C562AB"/>
    <w:multiLevelType w:val="hybridMultilevel"/>
    <w:tmpl w:val="D8AAA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964F1"/>
    <w:multiLevelType w:val="hybridMultilevel"/>
    <w:tmpl w:val="A0C0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831936"/>
    <w:multiLevelType w:val="hybridMultilevel"/>
    <w:tmpl w:val="CD443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7248CF"/>
    <w:multiLevelType w:val="hybridMultilevel"/>
    <w:tmpl w:val="EAFA3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0943D8"/>
    <w:multiLevelType w:val="hybridMultilevel"/>
    <w:tmpl w:val="D54A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354779"/>
    <w:multiLevelType w:val="hybridMultilevel"/>
    <w:tmpl w:val="4DB2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10"/>
  </w:num>
  <w:num w:numId="6">
    <w:abstractNumId w:val="3"/>
  </w:num>
  <w:num w:numId="7">
    <w:abstractNumId w:val="5"/>
  </w:num>
  <w:num w:numId="8">
    <w:abstractNumId w:val="11"/>
  </w:num>
  <w:num w:numId="9">
    <w:abstractNumId w:val="1"/>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O1NDA3tTA3NDUAAiUdpeDU4uLM/DyQAqNaAGdZIjMsAAAA"/>
  </w:docVars>
  <w:rsids>
    <w:rsidRoot w:val="00295871"/>
    <w:rsid w:val="000C734C"/>
    <w:rsid w:val="000E38A5"/>
    <w:rsid w:val="0015771B"/>
    <w:rsid w:val="00225051"/>
    <w:rsid w:val="002560DF"/>
    <w:rsid w:val="00277CD1"/>
    <w:rsid w:val="00295871"/>
    <w:rsid w:val="002C7B8D"/>
    <w:rsid w:val="002D60C5"/>
    <w:rsid w:val="002E58E8"/>
    <w:rsid w:val="00336FA1"/>
    <w:rsid w:val="00342940"/>
    <w:rsid w:val="003E1D3A"/>
    <w:rsid w:val="003F4E43"/>
    <w:rsid w:val="00424375"/>
    <w:rsid w:val="00483B01"/>
    <w:rsid w:val="004A165D"/>
    <w:rsid w:val="00521FF4"/>
    <w:rsid w:val="00542F96"/>
    <w:rsid w:val="0057642B"/>
    <w:rsid w:val="00581438"/>
    <w:rsid w:val="005C0A65"/>
    <w:rsid w:val="005E010A"/>
    <w:rsid w:val="005F6281"/>
    <w:rsid w:val="00610ABE"/>
    <w:rsid w:val="0065518C"/>
    <w:rsid w:val="006E71CD"/>
    <w:rsid w:val="006F5814"/>
    <w:rsid w:val="00705612"/>
    <w:rsid w:val="00705854"/>
    <w:rsid w:val="007C554C"/>
    <w:rsid w:val="007D0FED"/>
    <w:rsid w:val="00824BB1"/>
    <w:rsid w:val="008471D2"/>
    <w:rsid w:val="00854663"/>
    <w:rsid w:val="00885029"/>
    <w:rsid w:val="008A7819"/>
    <w:rsid w:val="00942EBA"/>
    <w:rsid w:val="00966268"/>
    <w:rsid w:val="009D2B6E"/>
    <w:rsid w:val="009E745B"/>
    <w:rsid w:val="00A01720"/>
    <w:rsid w:val="00A555AD"/>
    <w:rsid w:val="00A63919"/>
    <w:rsid w:val="00AD158B"/>
    <w:rsid w:val="00B21207"/>
    <w:rsid w:val="00B410DC"/>
    <w:rsid w:val="00B762E2"/>
    <w:rsid w:val="00B97907"/>
    <w:rsid w:val="00BA2676"/>
    <w:rsid w:val="00BC7FFA"/>
    <w:rsid w:val="00BD1A56"/>
    <w:rsid w:val="00BE31FD"/>
    <w:rsid w:val="00BE6E58"/>
    <w:rsid w:val="00C07C77"/>
    <w:rsid w:val="00C73102"/>
    <w:rsid w:val="00C73784"/>
    <w:rsid w:val="00C84170"/>
    <w:rsid w:val="00C8504E"/>
    <w:rsid w:val="00DA4183"/>
    <w:rsid w:val="00E36092"/>
    <w:rsid w:val="00F0259A"/>
    <w:rsid w:val="00F063D4"/>
    <w:rsid w:val="00F13E49"/>
    <w:rsid w:val="00F31756"/>
    <w:rsid w:val="00F4187C"/>
    <w:rsid w:val="00F749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60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60DF"/>
  </w:style>
  <w:style w:type="paragraph" w:styleId="Footer">
    <w:name w:val="footer"/>
    <w:basedOn w:val="Normal"/>
    <w:link w:val="FooterChar"/>
    <w:uiPriority w:val="99"/>
    <w:unhideWhenUsed/>
    <w:rsid w:val="002560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60DF"/>
  </w:style>
  <w:style w:type="paragraph" w:styleId="ListParagraph">
    <w:name w:val="List Paragraph"/>
    <w:basedOn w:val="Normal"/>
    <w:uiPriority w:val="34"/>
    <w:qFormat/>
    <w:rsid w:val="004A165D"/>
    <w:pPr>
      <w:ind w:left="720"/>
      <w:contextualSpacing/>
    </w:pPr>
  </w:style>
  <w:style w:type="character" w:styleId="Hyperlink">
    <w:name w:val="Hyperlink"/>
    <w:basedOn w:val="DefaultParagraphFont"/>
    <w:uiPriority w:val="99"/>
    <w:unhideWhenUsed/>
    <w:rsid w:val="008A7819"/>
    <w:rPr>
      <w:color w:val="0563C1" w:themeColor="hyperlink"/>
      <w:u w:val="single"/>
    </w:rPr>
  </w:style>
  <w:style w:type="table" w:styleId="DarkList-Accent5">
    <w:name w:val="Dark List Accent 5"/>
    <w:basedOn w:val="TableNormal"/>
    <w:uiPriority w:val="70"/>
    <w:rsid w:val="0052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olorfulShading-Accent1">
    <w:name w:val="Colorful Shading Accent 1"/>
    <w:basedOn w:val="TableNormal"/>
    <w:uiPriority w:val="71"/>
    <w:rsid w:val="00521FF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521FF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521FF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5">
    <w:name w:val="Colorful Grid Accent 5"/>
    <w:basedOn w:val="TableNormal"/>
    <w:uiPriority w:val="73"/>
    <w:rsid w:val="00521F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3-Accent5">
    <w:name w:val="Medium Grid 3 Accent 5"/>
    <w:basedOn w:val="TableNormal"/>
    <w:uiPriority w:val="69"/>
    <w:rsid w:val="0052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Shading2-Accent5">
    <w:name w:val="Medium Shading 2 Accent 5"/>
    <w:basedOn w:val="TableNormal"/>
    <w:uiPriority w:val="64"/>
    <w:rsid w:val="0052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521FF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Shading-Accent5">
    <w:name w:val="Light Shading Accent 5"/>
    <w:basedOn w:val="TableNormal"/>
    <w:uiPriority w:val="60"/>
    <w:rsid w:val="00521FF4"/>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1">
    <w:name w:val="Light Shading Accent 1"/>
    <w:basedOn w:val="TableNormal"/>
    <w:uiPriority w:val="60"/>
    <w:rsid w:val="00521FF4"/>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alloonText">
    <w:name w:val="Balloon Text"/>
    <w:basedOn w:val="Normal"/>
    <w:link w:val="BalloonTextChar"/>
    <w:uiPriority w:val="99"/>
    <w:semiHidden/>
    <w:unhideWhenUsed/>
    <w:rsid w:val="00C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70"/>
    <w:rPr>
      <w:rFonts w:ascii="Tahoma" w:hAnsi="Tahoma" w:cs="Tahoma"/>
      <w:sz w:val="16"/>
      <w:szCs w:val="16"/>
    </w:rPr>
  </w:style>
  <w:style w:type="table" w:styleId="LightShading-Accent2">
    <w:name w:val="Light Shading Accent 2"/>
    <w:basedOn w:val="TableNormal"/>
    <w:uiPriority w:val="60"/>
    <w:rsid w:val="00336FA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336FA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1">
    <w:name w:val="Light List Accent 1"/>
    <w:basedOn w:val="TableNormal"/>
    <w:uiPriority w:val="61"/>
    <w:rsid w:val="0022505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22505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5">
    <w:name w:val="Medium Shading 1 Accent 5"/>
    <w:basedOn w:val="TableNormal"/>
    <w:uiPriority w:val="63"/>
    <w:rsid w:val="0022505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2505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2505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60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60DF"/>
  </w:style>
  <w:style w:type="paragraph" w:styleId="Footer">
    <w:name w:val="footer"/>
    <w:basedOn w:val="Normal"/>
    <w:link w:val="FooterChar"/>
    <w:uiPriority w:val="99"/>
    <w:unhideWhenUsed/>
    <w:rsid w:val="002560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60DF"/>
  </w:style>
  <w:style w:type="paragraph" w:styleId="ListParagraph">
    <w:name w:val="List Paragraph"/>
    <w:basedOn w:val="Normal"/>
    <w:uiPriority w:val="34"/>
    <w:qFormat/>
    <w:rsid w:val="004A165D"/>
    <w:pPr>
      <w:ind w:left="720"/>
      <w:contextualSpacing/>
    </w:pPr>
  </w:style>
  <w:style w:type="character" w:styleId="Hyperlink">
    <w:name w:val="Hyperlink"/>
    <w:basedOn w:val="DefaultParagraphFont"/>
    <w:uiPriority w:val="99"/>
    <w:unhideWhenUsed/>
    <w:rsid w:val="008A7819"/>
    <w:rPr>
      <w:color w:val="0563C1" w:themeColor="hyperlink"/>
      <w:u w:val="single"/>
    </w:rPr>
  </w:style>
  <w:style w:type="table" w:styleId="DarkList-Accent5">
    <w:name w:val="Dark List Accent 5"/>
    <w:basedOn w:val="TableNormal"/>
    <w:uiPriority w:val="70"/>
    <w:rsid w:val="0052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olorfulShading-Accent1">
    <w:name w:val="Colorful Shading Accent 1"/>
    <w:basedOn w:val="TableNormal"/>
    <w:uiPriority w:val="71"/>
    <w:rsid w:val="00521FF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521FF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521FF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5">
    <w:name w:val="Colorful Grid Accent 5"/>
    <w:basedOn w:val="TableNormal"/>
    <w:uiPriority w:val="73"/>
    <w:rsid w:val="00521F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3-Accent5">
    <w:name w:val="Medium Grid 3 Accent 5"/>
    <w:basedOn w:val="TableNormal"/>
    <w:uiPriority w:val="69"/>
    <w:rsid w:val="0052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Shading2-Accent5">
    <w:name w:val="Medium Shading 2 Accent 5"/>
    <w:basedOn w:val="TableNormal"/>
    <w:uiPriority w:val="64"/>
    <w:rsid w:val="0052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521FF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Shading-Accent5">
    <w:name w:val="Light Shading Accent 5"/>
    <w:basedOn w:val="TableNormal"/>
    <w:uiPriority w:val="60"/>
    <w:rsid w:val="00521FF4"/>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1">
    <w:name w:val="Light Shading Accent 1"/>
    <w:basedOn w:val="TableNormal"/>
    <w:uiPriority w:val="60"/>
    <w:rsid w:val="00521FF4"/>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alloonText">
    <w:name w:val="Balloon Text"/>
    <w:basedOn w:val="Normal"/>
    <w:link w:val="BalloonTextChar"/>
    <w:uiPriority w:val="99"/>
    <w:semiHidden/>
    <w:unhideWhenUsed/>
    <w:rsid w:val="00C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70"/>
    <w:rPr>
      <w:rFonts w:ascii="Tahoma" w:hAnsi="Tahoma" w:cs="Tahoma"/>
      <w:sz w:val="16"/>
      <w:szCs w:val="16"/>
    </w:rPr>
  </w:style>
  <w:style w:type="table" w:styleId="LightShading-Accent2">
    <w:name w:val="Light Shading Accent 2"/>
    <w:basedOn w:val="TableNormal"/>
    <w:uiPriority w:val="60"/>
    <w:rsid w:val="00336FA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336FA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1">
    <w:name w:val="Light List Accent 1"/>
    <w:basedOn w:val="TableNormal"/>
    <w:uiPriority w:val="61"/>
    <w:rsid w:val="0022505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22505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5">
    <w:name w:val="Medium Shading 1 Accent 5"/>
    <w:basedOn w:val="TableNormal"/>
    <w:uiPriority w:val="63"/>
    <w:rsid w:val="0022505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2505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2505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limatesteps.org"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A4C6C0-CE4F-4D25-BF27-B8C94CDFA6F3}"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en-US"/>
        </a:p>
      </dgm:t>
    </dgm:pt>
    <dgm:pt modelId="{A562A4CC-6EB5-4DAC-BD62-AB4DD1394389}">
      <dgm:prSet phldrT="[Text]"/>
      <dgm:spPr/>
      <dgm:t>
        <a:bodyPr/>
        <a:lstStyle/>
        <a:p>
          <a:r>
            <a:rPr lang="en-US"/>
            <a:t>Transportation</a:t>
          </a:r>
        </a:p>
      </dgm:t>
    </dgm:pt>
    <dgm:pt modelId="{27BDDEA7-82E4-44D9-9FEE-33A3EAE59333}" type="parTrans" cxnId="{2CB829A8-0C01-423E-A88B-307A7BBD654C}">
      <dgm:prSet/>
      <dgm:spPr/>
      <dgm:t>
        <a:bodyPr/>
        <a:lstStyle/>
        <a:p>
          <a:endParaRPr lang="en-US"/>
        </a:p>
      </dgm:t>
    </dgm:pt>
    <dgm:pt modelId="{7D48F7DC-D161-40E6-9EB3-F63CB7B2CAD5}" type="sibTrans" cxnId="{2CB829A8-0C01-423E-A88B-307A7BBD654C}">
      <dgm:prSet/>
      <dgm:spPr/>
      <dgm:t>
        <a:bodyPr/>
        <a:lstStyle/>
        <a:p>
          <a:endParaRPr lang="en-US"/>
        </a:p>
      </dgm:t>
    </dgm:pt>
    <dgm:pt modelId="{730865D1-220C-4D3D-93A9-6D8BCE283CEF}">
      <dgm:prSet phldrT="[Text]"/>
      <dgm:spPr/>
      <dgm:t>
        <a:bodyPr/>
        <a:lstStyle/>
        <a:p>
          <a:r>
            <a:rPr lang="en-US"/>
            <a:t>Food</a:t>
          </a:r>
        </a:p>
      </dgm:t>
    </dgm:pt>
    <dgm:pt modelId="{2146627B-FF63-4303-9277-6877F8AF1D34}" type="parTrans" cxnId="{A59EED2B-985A-450A-9396-DA33E43A6BA7}">
      <dgm:prSet/>
      <dgm:spPr/>
      <dgm:t>
        <a:bodyPr/>
        <a:lstStyle/>
        <a:p>
          <a:endParaRPr lang="en-US"/>
        </a:p>
      </dgm:t>
    </dgm:pt>
    <dgm:pt modelId="{1835A831-3F50-4719-8B41-49E3EB9F5ED9}" type="sibTrans" cxnId="{A59EED2B-985A-450A-9396-DA33E43A6BA7}">
      <dgm:prSet/>
      <dgm:spPr/>
      <dgm:t>
        <a:bodyPr/>
        <a:lstStyle/>
        <a:p>
          <a:endParaRPr lang="en-US"/>
        </a:p>
      </dgm:t>
    </dgm:pt>
    <dgm:pt modelId="{2E9AA0B0-362D-4A1B-AB70-3D2AE713540A}">
      <dgm:prSet phldrT="[Text]"/>
      <dgm:spPr/>
      <dgm:t>
        <a:bodyPr/>
        <a:lstStyle/>
        <a:p>
          <a:r>
            <a:rPr lang="en-US"/>
            <a:t>Plastic</a:t>
          </a:r>
        </a:p>
      </dgm:t>
    </dgm:pt>
    <dgm:pt modelId="{3E51DCEE-D00F-4723-B86C-F2DFAA834839}" type="parTrans" cxnId="{6DDB0EA2-7048-4044-BEF2-A086D1E1BA17}">
      <dgm:prSet/>
      <dgm:spPr/>
      <dgm:t>
        <a:bodyPr/>
        <a:lstStyle/>
        <a:p>
          <a:endParaRPr lang="en-US"/>
        </a:p>
      </dgm:t>
    </dgm:pt>
    <dgm:pt modelId="{F47BC52E-8A0B-4611-A1B4-39445BCFC371}" type="sibTrans" cxnId="{6DDB0EA2-7048-4044-BEF2-A086D1E1BA17}">
      <dgm:prSet/>
      <dgm:spPr/>
      <dgm:t>
        <a:bodyPr/>
        <a:lstStyle/>
        <a:p>
          <a:endParaRPr lang="en-US"/>
        </a:p>
      </dgm:t>
    </dgm:pt>
    <dgm:pt modelId="{9E234A12-B67B-4FA4-84D4-E13429D0DD05}">
      <dgm:prSet phldrT="[Text]"/>
      <dgm:spPr/>
      <dgm:t>
        <a:bodyPr/>
        <a:lstStyle/>
        <a:p>
          <a:r>
            <a:rPr lang="en-US"/>
            <a:t>Shelter</a:t>
          </a:r>
        </a:p>
      </dgm:t>
    </dgm:pt>
    <dgm:pt modelId="{83E734F6-0147-44BF-8215-95D18AAD5336}" type="parTrans" cxnId="{36EBD09C-EBFE-4A2F-BAEA-9AECA8B10A12}">
      <dgm:prSet/>
      <dgm:spPr/>
      <dgm:t>
        <a:bodyPr/>
        <a:lstStyle/>
        <a:p>
          <a:endParaRPr lang="en-US"/>
        </a:p>
      </dgm:t>
    </dgm:pt>
    <dgm:pt modelId="{DC58E207-2A4B-4D91-851A-57052569AEFE}" type="sibTrans" cxnId="{36EBD09C-EBFE-4A2F-BAEA-9AECA8B10A12}">
      <dgm:prSet/>
      <dgm:spPr/>
      <dgm:t>
        <a:bodyPr/>
        <a:lstStyle/>
        <a:p>
          <a:endParaRPr lang="en-US"/>
        </a:p>
      </dgm:t>
    </dgm:pt>
    <dgm:pt modelId="{DCA14092-3F7C-42A0-AC93-CDB15710C2AB}">
      <dgm:prSet phldrT="[Text]"/>
      <dgm:spPr/>
      <dgm:t>
        <a:bodyPr/>
        <a:lstStyle/>
        <a:p>
          <a:r>
            <a:rPr lang="en-US"/>
            <a:t>Water</a:t>
          </a:r>
        </a:p>
      </dgm:t>
    </dgm:pt>
    <dgm:pt modelId="{194A9DE2-2B72-421D-B7F1-BAC36BE61719}" type="parTrans" cxnId="{0793914C-B6EC-4D09-95BF-F52D2BCDFA5B}">
      <dgm:prSet/>
      <dgm:spPr/>
      <dgm:t>
        <a:bodyPr/>
        <a:lstStyle/>
        <a:p>
          <a:endParaRPr lang="en-US"/>
        </a:p>
      </dgm:t>
    </dgm:pt>
    <dgm:pt modelId="{9FC6DD4D-94C1-461A-AFD0-98F7CD99C10D}" type="sibTrans" cxnId="{0793914C-B6EC-4D09-95BF-F52D2BCDFA5B}">
      <dgm:prSet/>
      <dgm:spPr/>
      <dgm:t>
        <a:bodyPr/>
        <a:lstStyle/>
        <a:p>
          <a:endParaRPr lang="en-US"/>
        </a:p>
      </dgm:t>
    </dgm:pt>
    <dgm:pt modelId="{6D89AAF4-F4FC-474D-996C-C1ED00F15007}">
      <dgm:prSet phldrT="[Text]"/>
      <dgm:spPr/>
      <dgm:t>
        <a:bodyPr/>
        <a:lstStyle/>
        <a:p>
          <a:r>
            <a:rPr lang="en-US"/>
            <a:t>Other</a:t>
          </a:r>
        </a:p>
      </dgm:t>
    </dgm:pt>
    <dgm:pt modelId="{A8B68FD9-34FF-463E-B700-58371A32C846}" type="parTrans" cxnId="{722BF16D-CAFC-4183-9DC4-746FB1CD6D3F}">
      <dgm:prSet/>
      <dgm:spPr/>
      <dgm:t>
        <a:bodyPr/>
        <a:lstStyle/>
        <a:p>
          <a:endParaRPr lang="en-US"/>
        </a:p>
      </dgm:t>
    </dgm:pt>
    <dgm:pt modelId="{FA480B81-ADBD-454B-BA85-3ACC394F9B45}" type="sibTrans" cxnId="{722BF16D-CAFC-4183-9DC4-746FB1CD6D3F}">
      <dgm:prSet/>
      <dgm:spPr/>
      <dgm:t>
        <a:bodyPr/>
        <a:lstStyle/>
        <a:p>
          <a:endParaRPr lang="en-US"/>
        </a:p>
      </dgm:t>
    </dgm:pt>
    <dgm:pt modelId="{2E3007E8-915D-4E9A-9B6A-233C1FCAE417}" type="pres">
      <dgm:prSet presAssocID="{FCA4C6C0-CE4F-4D25-BF27-B8C94CDFA6F3}" presName="Name0" presStyleCnt="0">
        <dgm:presLayoutVars>
          <dgm:chMax val="7"/>
          <dgm:chPref val="7"/>
          <dgm:dir/>
        </dgm:presLayoutVars>
      </dgm:prSet>
      <dgm:spPr/>
      <dgm:t>
        <a:bodyPr/>
        <a:lstStyle/>
        <a:p>
          <a:endParaRPr lang="en-US"/>
        </a:p>
      </dgm:t>
    </dgm:pt>
    <dgm:pt modelId="{037CEDBE-3A64-4397-BA0D-56A2BB601072}" type="pres">
      <dgm:prSet presAssocID="{FCA4C6C0-CE4F-4D25-BF27-B8C94CDFA6F3}" presName="Name1" presStyleCnt="0"/>
      <dgm:spPr/>
    </dgm:pt>
    <dgm:pt modelId="{53BD95B6-EA55-4211-8E8D-B607713744C0}" type="pres">
      <dgm:prSet presAssocID="{FCA4C6C0-CE4F-4D25-BF27-B8C94CDFA6F3}" presName="cycle" presStyleCnt="0"/>
      <dgm:spPr/>
    </dgm:pt>
    <dgm:pt modelId="{A9EC813E-6C44-439B-981C-5FE9D12CE146}" type="pres">
      <dgm:prSet presAssocID="{FCA4C6C0-CE4F-4D25-BF27-B8C94CDFA6F3}" presName="srcNode" presStyleLbl="node1" presStyleIdx="0" presStyleCnt="6"/>
      <dgm:spPr/>
    </dgm:pt>
    <dgm:pt modelId="{D6DFD28F-77FD-4220-BDED-CF55AFB62528}" type="pres">
      <dgm:prSet presAssocID="{FCA4C6C0-CE4F-4D25-BF27-B8C94CDFA6F3}" presName="conn" presStyleLbl="parChTrans1D2" presStyleIdx="0" presStyleCnt="1"/>
      <dgm:spPr/>
      <dgm:t>
        <a:bodyPr/>
        <a:lstStyle/>
        <a:p>
          <a:endParaRPr lang="en-US"/>
        </a:p>
      </dgm:t>
    </dgm:pt>
    <dgm:pt modelId="{B7D3BC33-BE0C-437F-B3DF-1AD5E9FDDF82}" type="pres">
      <dgm:prSet presAssocID="{FCA4C6C0-CE4F-4D25-BF27-B8C94CDFA6F3}" presName="extraNode" presStyleLbl="node1" presStyleIdx="0" presStyleCnt="6"/>
      <dgm:spPr/>
    </dgm:pt>
    <dgm:pt modelId="{AC00E337-881A-4F0E-B033-1E4F16F4B792}" type="pres">
      <dgm:prSet presAssocID="{FCA4C6C0-CE4F-4D25-BF27-B8C94CDFA6F3}" presName="dstNode" presStyleLbl="node1" presStyleIdx="0" presStyleCnt="6"/>
      <dgm:spPr/>
    </dgm:pt>
    <dgm:pt modelId="{AD2B01AA-8A09-4A91-9A3A-11E6FAF2F0DC}" type="pres">
      <dgm:prSet presAssocID="{A562A4CC-6EB5-4DAC-BD62-AB4DD1394389}" presName="text_1" presStyleLbl="node1" presStyleIdx="0" presStyleCnt="6" custLinFactNeighborX="0">
        <dgm:presLayoutVars>
          <dgm:bulletEnabled val="1"/>
        </dgm:presLayoutVars>
      </dgm:prSet>
      <dgm:spPr/>
      <dgm:t>
        <a:bodyPr/>
        <a:lstStyle/>
        <a:p>
          <a:endParaRPr lang="en-US"/>
        </a:p>
      </dgm:t>
    </dgm:pt>
    <dgm:pt modelId="{EA64F8F1-9AF3-4AB4-87DB-740F4E86EF60}" type="pres">
      <dgm:prSet presAssocID="{A562A4CC-6EB5-4DAC-BD62-AB4DD1394389}" presName="accent_1" presStyleCnt="0"/>
      <dgm:spPr/>
    </dgm:pt>
    <dgm:pt modelId="{90BFAC6A-6E3B-48DF-BBE4-2E69D4E5D1F4}" type="pres">
      <dgm:prSet presAssocID="{A562A4CC-6EB5-4DAC-BD62-AB4DD1394389}" presName="accentRepeatNode" presStyleLbl="solidFgAcc1" presStyleIdx="0" presStyleCnt="6"/>
      <dgm:spPr>
        <a:solidFill>
          <a:schemeClr val="tx1"/>
        </a:solidFill>
      </dgm:spPr>
      <dgm:t>
        <a:bodyPr/>
        <a:lstStyle/>
        <a:p>
          <a:endParaRPr lang="en-US"/>
        </a:p>
      </dgm:t>
    </dgm:pt>
    <dgm:pt modelId="{C2D846D2-4A93-44D9-AFC7-B50D88CBB42F}" type="pres">
      <dgm:prSet presAssocID="{730865D1-220C-4D3D-93A9-6D8BCE283CEF}" presName="text_2" presStyleLbl="node1" presStyleIdx="1" presStyleCnt="6">
        <dgm:presLayoutVars>
          <dgm:bulletEnabled val="1"/>
        </dgm:presLayoutVars>
      </dgm:prSet>
      <dgm:spPr/>
      <dgm:t>
        <a:bodyPr/>
        <a:lstStyle/>
        <a:p>
          <a:endParaRPr lang="en-US"/>
        </a:p>
      </dgm:t>
    </dgm:pt>
    <dgm:pt modelId="{A6317796-47B1-4F4B-B740-1719C6E0C983}" type="pres">
      <dgm:prSet presAssocID="{730865D1-220C-4D3D-93A9-6D8BCE283CEF}" presName="accent_2" presStyleCnt="0"/>
      <dgm:spPr/>
    </dgm:pt>
    <dgm:pt modelId="{C9D9225C-AFCB-49DA-AF74-8593C5AA8438}" type="pres">
      <dgm:prSet presAssocID="{730865D1-220C-4D3D-93A9-6D8BCE283CEF}" presName="accentRepeatNode" presStyleLbl="solidFgAcc1" presStyleIdx="1" presStyleCnt="6"/>
      <dgm:spPr/>
    </dgm:pt>
    <dgm:pt modelId="{D8B014F4-5842-4233-9470-64617078020B}" type="pres">
      <dgm:prSet presAssocID="{2E9AA0B0-362D-4A1B-AB70-3D2AE713540A}" presName="text_3" presStyleLbl="node1" presStyleIdx="2" presStyleCnt="6">
        <dgm:presLayoutVars>
          <dgm:bulletEnabled val="1"/>
        </dgm:presLayoutVars>
      </dgm:prSet>
      <dgm:spPr/>
      <dgm:t>
        <a:bodyPr/>
        <a:lstStyle/>
        <a:p>
          <a:endParaRPr lang="en-US"/>
        </a:p>
      </dgm:t>
    </dgm:pt>
    <dgm:pt modelId="{1A958A0C-2C80-4F05-9C25-185B869B1F7B}" type="pres">
      <dgm:prSet presAssocID="{2E9AA0B0-362D-4A1B-AB70-3D2AE713540A}" presName="accent_3" presStyleCnt="0"/>
      <dgm:spPr/>
    </dgm:pt>
    <dgm:pt modelId="{38CD51FA-22D0-405F-9D81-D9E260EB86AC}" type="pres">
      <dgm:prSet presAssocID="{2E9AA0B0-362D-4A1B-AB70-3D2AE713540A}" presName="accentRepeatNode" presStyleLbl="solidFgAcc1" presStyleIdx="2" presStyleCnt="6"/>
      <dgm:spPr/>
    </dgm:pt>
    <dgm:pt modelId="{A23D248A-4AE7-47B1-8D86-F758214BA953}" type="pres">
      <dgm:prSet presAssocID="{9E234A12-B67B-4FA4-84D4-E13429D0DD05}" presName="text_4" presStyleLbl="node1" presStyleIdx="3" presStyleCnt="6">
        <dgm:presLayoutVars>
          <dgm:bulletEnabled val="1"/>
        </dgm:presLayoutVars>
      </dgm:prSet>
      <dgm:spPr/>
      <dgm:t>
        <a:bodyPr/>
        <a:lstStyle/>
        <a:p>
          <a:endParaRPr lang="en-US"/>
        </a:p>
      </dgm:t>
    </dgm:pt>
    <dgm:pt modelId="{D9F34E72-9410-4838-B749-DDA1E090511C}" type="pres">
      <dgm:prSet presAssocID="{9E234A12-B67B-4FA4-84D4-E13429D0DD05}" presName="accent_4" presStyleCnt="0"/>
      <dgm:spPr/>
    </dgm:pt>
    <dgm:pt modelId="{4B1F0255-7EB3-473B-A2D8-2CA14BC07695}" type="pres">
      <dgm:prSet presAssocID="{9E234A12-B67B-4FA4-84D4-E13429D0DD05}" presName="accentRepeatNode" presStyleLbl="solidFgAcc1" presStyleIdx="3" presStyleCnt="6"/>
      <dgm:spPr/>
    </dgm:pt>
    <dgm:pt modelId="{1375C313-DC1A-4358-AF43-D941A1E78571}" type="pres">
      <dgm:prSet presAssocID="{DCA14092-3F7C-42A0-AC93-CDB15710C2AB}" presName="text_5" presStyleLbl="node1" presStyleIdx="4" presStyleCnt="6">
        <dgm:presLayoutVars>
          <dgm:bulletEnabled val="1"/>
        </dgm:presLayoutVars>
      </dgm:prSet>
      <dgm:spPr/>
      <dgm:t>
        <a:bodyPr/>
        <a:lstStyle/>
        <a:p>
          <a:endParaRPr lang="en-US"/>
        </a:p>
      </dgm:t>
    </dgm:pt>
    <dgm:pt modelId="{E6007A88-F56A-45ED-AEAC-D7438E5F2531}" type="pres">
      <dgm:prSet presAssocID="{DCA14092-3F7C-42A0-AC93-CDB15710C2AB}" presName="accent_5" presStyleCnt="0"/>
      <dgm:spPr/>
    </dgm:pt>
    <dgm:pt modelId="{81AA9499-3363-45D5-805E-71AFC3A41CB8}" type="pres">
      <dgm:prSet presAssocID="{DCA14092-3F7C-42A0-AC93-CDB15710C2AB}" presName="accentRepeatNode" presStyleLbl="solidFgAcc1" presStyleIdx="4" presStyleCnt="6"/>
      <dgm:spPr/>
    </dgm:pt>
    <dgm:pt modelId="{B6C0485A-DA30-47A7-8D63-5D04C224E424}" type="pres">
      <dgm:prSet presAssocID="{6D89AAF4-F4FC-474D-996C-C1ED00F15007}" presName="text_6" presStyleLbl="node1" presStyleIdx="5" presStyleCnt="6">
        <dgm:presLayoutVars>
          <dgm:bulletEnabled val="1"/>
        </dgm:presLayoutVars>
      </dgm:prSet>
      <dgm:spPr/>
      <dgm:t>
        <a:bodyPr/>
        <a:lstStyle/>
        <a:p>
          <a:endParaRPr lang="en-US"/>
        </a:p>
      </dgm:t>
    </dgm:pt>
    <dgm:pt modelId="{77B542FF-92AF-4BE4-B8DD-0445D42B3F4D}" type="pres">
      <dgm:prSet presAssocID="{6D89AAF4-F4FC-474D-996C-C1ED00F15007}" presName="accent_6" presStyleCnt="0"/>
      <dgm:spPr/>
    </dgm:pt>
    <dgm:pt modelId="{1ECDA29C-4DA2-4C10-9227-CA351531C9B5}" type="pres">
      <dgm:prSet presAssocID="{6D89AAF4-F4FC-474D-996C-C1ED00F15007}" presName="accentRepeatNode" presStyleLbl="solidFgAcc1" presStyleIdx="5" presStyleCnt="6"/>
      <dgm:spPr/>
    </dgm:pt>
  </dgm:ptLst>
  <dgm:cxnLst>
    <dgm:cxn modelId="{987AB669-16B8-4E8D-B505-E1406CB5C185}" type="presOf" srcId="{6D89AAF4-F4FC-474D-996C-C1ED00F15007}" destId="{B6C0485A-DA30-47A7-8D63-5D04C224E424}" srcOrd="0" destOrd="0" presId="urn:microsoft.com/office/officeart/2008/layout/VerticalCurvedList"/>
    <dgm:cxn modelId="{722BF16D-CAFC-4183-9DC4-746FB1CD6D3F}" srcId="{FCA4C6C0-CE4F-4D25-BF27-B8C94CDFA6F3}" destId="{6D89AAF4-F4FC-474D-996C-C1ED00F15007}" srcOrd="5" destOrd="0" parTransId="{A8B68FD9-34FF-463E-B700-58371A32C846}" sibTransId="{FA480B81-ADBD-454B-BA85-3ACC394F9B45}"/>
    <dgm:cxn modelId="{6DDB0EA2-7048-4044-BEF2-A086D1E1BA17}" srcId="{FCA4C6C0-CE4F-4D25-BF27-B8C94CDFA6F3}" destId="{2E9AA0B0-362D-4A1B-AB70-3D2AE713540A}" srcOrd="2" destOrd="0" parTransId="{3E51DCEE-D00F-4723-B86C-F2DFAA834839}" sibTransId="{F47BC52E-8A0B-4611-A1B4-39445BCFC371}"/>
    <dgm:cxn modelId="{F7ED873C-99E9-43BF-A015-C1A829ED79C2}" type="presOf" srcId="{A562A4CC-6EB5-4DAC-BD62-AB4DD1394389}" destId="{AD2B01AA-8A09-4A91-9A3A-11E6FAF2F0DC}" srcOrd="0" destOrd="0" presId="urn:microsoft.com/office/officeart/2008/layout/VerticalCurvedList"/>
    <dgm:cxn modelId="{0793914C-B6EC-4D09-95BF-F52D2BCDFA5B}" srcId="{FCA4C6C0-CE4F-4D25-BF27-B8C94CDFA6F3}" destId="{DCA14092-3F7C-42A0-AC93-CDB15710C2AB}" srcOrd="4" destOrd="0" parTransId="{194A9DE2-2B72-421D-B7F1-BAC36BE61719}" sibTransId="{9FC6DD4D-94C1-461A-AFD0-98F7CD99C10D}"/>
    <dgm:cxn modelId="{9FECD803-00B8-485A-9B78-0756A7E14A2F}" type="presOf" srcId="{730865D1-220C-4D3D-93A9-6D8BCE283CEF}" destId="{C2D846D2-4A93-44D9-AFC7-B50D88CBB42F}" srcOrd="0" destOrd="0" presId="urn:microsoft.com/office/officeart/2008/layout/VerticalCurvedList"/>
    <dgm:cxn modelId="{DA37F663-CBC4-4521-AC61-6492C051D044}" type="presOf" srcId="{7D48F7DC-D161-40E6-9EB3-F63CB7B2CAD5}" destId="{D6DFD28F-77FD-4220-BDED-CF55AFB62528}" srcOrd="0" destOrd="0" presId="urn:microsoft.com/office/officeart/2008/layout/VerticalCurvedList"/>
    <dgm:cxn modelId="{E84E1BC7-C642-43A0-8199-87BEFEEAF443}" type="presOf" srcId="{FCA4C6C0-CE4F-4D25-BF27-B8C94CDFA6F3}" destId="{2E3007E8-915D-4E9A-9B6A-233C1FCAE417}" srcOrd="0" destOrd="0" presId="urn:microsoft.com/office/officeart/2008/layout/VerticalCurvedList"/>
    <dgm:cxn modelId="{36EBD09C-EBFE-4A2F-BAEA-9AECA8B10A12}" srcId="{FCA4C6C0-CE4F-4D25-BF27-B8C94CDFA6F3}" destId="{9E234A12-B67B-4FA4-84D4-E13429D0DD05}" srcOrd="3" destOrd="0" parTransId="{83E734F6-0147-44BF-8215-95D18AAD5336}" sibTransId="{DC58E207-2A4B-4D91-851A-57052569AEFE}"/>
    <dgm:cxn modelId="{FDC0C5DF-0F50-4948-9FDB-E6E9F3A0193D}" type="presOf" srcId="{2E9AA0B0-362D-4A1B-AB70-3D2AE713540A}" destId="{D8B014F4-5842-4233-9470-64617078020B}" srcOrd="0" destOrd="0" presId="urn:microsoft.com/office/officeart/2008/layout/VerticalCurvedList"/>
    <dgm:cxn modelId="{E7ABB40F-6CBA-4D51-AE08-FEED72B0E736}" type="presOf" srcId="{DCA14092-3F7C-42A0-AC93-CDB15710C2AB}" destId="{1375C313-DC1A-4358-AF43-D941A1E78571}" srcOrd="0" destOrd="0" presId="urn:microsoft.com/office/officeart/2008/layout/VerticalCurvedList"/>
    <dgm:cxn modelId="{2CB829A8-0C01-423E-A88B-307A7BBD654C}" srcId="{FCA4C6C0-CE4F-4D25-BF27-B8C94CDFA6F3}" destId="{A562A4CC-6EB5-4DAC-BD62-AB4DD1394389}" srcOrd="0" destOrd="0" parTransId="{27BDDEA7-82E4-44D9-9FEE-33A3EAE59333}" sibTransId="{7D48F7DC-D161-40E6-9EB3-F63CB7B2CAD5}"/>
    <dgm:cxn modelId="{D88E9DE0-74B4-4CCA-8DD4-4437F027E63C}" type="presOf" srcId="{9E234A12-B67B-4FA4-84D4-E13429D0DD05}" destId="{A23D248A-4AE7-47B1-8D86-F758214BA953}" srcOrd="0" destOrd="0" presId="urn:microsoft.com/office/officeart/2008/layout/VerticalCurvedList"/>
    <dgm:cxn modelId="{A59EED2B-985A-450A-9396-DA33E43A6BA7}" srcId="{FCA4C6C0-CE4F-4D25-BF27-B8C94CDFA6F3}" destId="{730865D1-220C-4D3D-93A9-6D8BCE283CEF}" srcOrd="1" destOrd="0" parTransId="{2146627B-FF63-4303-9277-6877F8AF1D34}" sibTransId="{1835A831-3F50-4719-8B41-49E3EB9F5ED9}"/>
    <dgm:cxn modelId="{242060E9-A090-49F5-94BD-A45D68D873C8}" type="presParOf" srcId="{2E3007E8-915D-4E9A-9B6A-233C1FCAE417}" destId="{037CEDBE-3A64-4397-BA0D-56A2BB601072}" srcOrd="0" destOrd="0" presId="urn:microsoft.com/office/officeart/2008/layout/VerticalCurvedList"/>
    <dgm:cxn modelId="{197E5280-F2FC-40EB-AA53-9FC8765A2F01}" type="presParOf" srcId="{037CEDBE-3A64-4397-BA0D-56A2BB601072}" destId="{53BD95B6-EA55-4211-8E8D-B607713744C0}" srcOrd="0" destOrd="0" presId="urn:microsoft.com/office/officeart/2008/layout/VerticalCurvedList"/>
    <dgm:cxn modelId="{2BDAAA6A-84B7-4BFC-A2AB-FCE969748D1B}" type="presParOf" srcId="{53BD95B6-EA55-4211-8E8D-B607713744C0}" destId="{A9EC813E-6C44-439B-981C-5FE9D12CE146}" srcOrd="0" destOrd="0" presId="urn:microsoft.com/office/officeart/2008/layout/VerticalCurvedList"/>
    <dgm:cxn modelId="{AB18804D-C186-47CA-A7B8-320BD35A51CE}" type="presParOf" srcId="{53BD95B6-EA55-4211-8E8D-B607713744C0}" destId="{D6DFD28F-77FD-4220-BDED-CF55AFB62528}" srcOrd="1" destOrd="0" presId="urn:microsoft.com/office/officeart/2008/layout/VerticalCurvedList"/>
    <dgm:cxn modelId="{CEDB71F1-3F06-4C4D-84B7-7A50C9D82DCD}" type="presParOf" srcId="{53BD95B6-EA55-4211-8E8D-B607713744C0}" destId="{B7D3BC33-BE0C-437F-B3DF-1AD5E9FDDF82}" srcOrd="2" destOrd="0" presId="urn:microsoft.com/office/officeart/2008/layout/VerticalCurvedList"/>
    <dgm:cxn modelId="{5B881828-453E-46AE-926F-6C5CB975EA17}" type="presParOf" srcId="{53BD95B6-EA55-4211-8E8D-B607713744C0}" destId="{AC00E337-881A-4F0E-B033-1E4F16F4B792}" srcOrd="3" destOrd="0" presId="urn:microsoft.com/office/officeart/2008/layout/VerticalCurvedList"/>
    <dgm:cxn modelId="{2446B817-730F-4494-A463-BA017D4C2345}" type="presParOf" srcId="{037CEDBE-3A64-4397-BA0D-56A2BB601072}" destId="{AD2B01AA-8A09-4A91-9A3A-11E6FAF2F0DC}" srcOrd="1" destOrd="0" presId="urn:microsoft.com/office/officeart/2008/layout/VerticalCurvedList"/>
    <dgm:cxn modelId="{BF0F5ADE-9144-47AB-A4A4-3779E547012F}" type="presParOf" srcId="{037CEDBE-3A64-4397-BA0D-56A2BB601072}" destId="{EA64F8F1-9AF3-4AB4-87DB-740F4E86EF60}" srcOrd="2" destOrd="0" presId="urn:microsoft.com/office/officeart/2008/layout/VerticalCurvedList"/>
    <dgm:cxn modelId="{296D397D-61D9-4815-A4D8-4D566EAAE311}" type="presParOf" srcId="{EA64F8F1-9AF3-4AB4-87DB-740F4E86EF60}" destId="{90BFAC6A-6E3B-48DF-BBE4-2E69D4E5D1F4}" srcOrd="0" destOrd="0" presId="urn:microsoft.com/office/officeart/2008/layout/VerticalCurvedList"/>
    <dgm:cxn modelId="{F6CF55E9-372D-4976-AD28-0F751DBFC2E3}" type="presParOf" srcId="{037CEDBE-3A64-4397-BA0D-56A2BB601072}" destId="{C2D846D2-4A93-44D9-AFC7-B50D88CBB42F}" srcOrd="3" destOrd="0" presId="urn:microsoft.com/office/officeart/2008/layout/VerticalCurvedList"/>
    <dgm:cxn modelId="{DC7BDDBF-3B30-48F3-9614-A8533FF239D1}" type="presParOf" srcId="{037CEDBE-3A64-4397-BA0D-56A2BB601072}" destId="{A6317796-47B1-4F4B-B740-1719C6E0C983}" srcOrd="4" destOrd="0" presId="urn:microsoft.com/office/officeart/2008/layout/VerticalCurvedList"/>
    <dgm:cxn modelId="{13022016-566A-496C-8DFA-97E983E165E4}" type="presParOf" srcId="{A6317796-47B1-4F4B-B740-1719C6E0C983}" destId="{C9D9225C-AFCB-49DA-AF74-8593C5AA8438}" srcOrd="0" destOrd="0" presId="urn:microsoft.com/office/officeart/2008/layout/VerticalCurvedList"/>
    <dgm:cxn modelId="{060D0582-4DF0-424C-A5E4-B3A737072E19}" type="presParOf" srcId="{037CEDBE-3A64-4397-BA0D-56A2BB601072}" destId="{D8B014F4-5842-4233-9470-64617078020B}" srcOrd="5" destOrd="0" presId="urn:microsoft.com/office/officeart/2008/layout/VerticalCurvedList"/>
    <dgm:cxn modelId="{3BE4B394-63B2-422C-BC03-8854DDDC0EED}" type="presParOf" srcId="{037CEDBE-3A64-4397-BA0D-56A2BB601072}" destId="{1A958A0C-2C80-4F05-9C25-185B869B1F7B}" srcOrd="6" destOrd="0" presId="urn:microsoft.com/office/officeart/2008/layout/VerticalCurvedList"/>
    <dgm:cxn modelId="{E38FA4FC-184D-4CEF-B6BC-48C0BF63349E}" type="presParOf" srcId="{1A958A0C-2C80-4F05-9C25-185B869B1F7B}" destId="{38CD51FA-22D0-405F-9D81-D9E260EB86AC}" srcOrd="0" destOrd="0" presId="urn:microsoft.com/office/officeart/2008/layout/VerticalCurvedList"/>
    <dgm:cxn modelId="{B5DB0B79-173F-4892-844E-282F73EEC3FC}" type="presParOf" srcId="{037CEDBE-3A64-4397-BA0D-56A2BB601072}" destId="{A23D248A-4AE7-47B1-8D86-F758214BA953}" srcOrd="7" destOrd="0" presId="urn:microsoft.com/office/officeart/2008/layout/VerticalCurvedList"/>
    <dgm:cxn modelId="{B01C2130-BEC1-40C6-9405-6CAF3986D891}" type="presParOf" srcId="{037CEDBE-3A64-4397-BA0D-56A2BB601072}" destId="{D9F34E72-9410-4838-B749-DDA1E090511C}" srcOrd="8" destOrd="0" presId="urn:microsoft.com/office/officeart/2008/layout/VerticalCurvedList"/>
    <dgm:cxn modelId="{054C7415-DCF3-47C9-8EA3-DC87AB130380}" type="presParOf" srcId="{D9F34E72-9410-4838-B749-DDA1E090511C}" destId="{4B1F0255-7EB3-473B-A2D8-2CA14BC07695}" srcOrd="0" destOrd="0" presId="urn:microsoft.com/office/officeart/2008/layout/VerticalCurvedList"/>
    <dgm:cxn modelId="{D8EC6EC3-EC70-4DC2-A94E-2FBC260F4CF4}" type="presParOf" srcId="{037CEDBE-3A64-4397-BA0D-56A2BB601072}" destId="{1375C313-DC1A-4358-AF43-D941A1E78571}" srcOrd="9" destOrd="0" presId="urn:microsoft.com/office/officeart/2008/layout/VerticalCurvedList"/>
    <dgm:cxn modelId="{49733194-D848-49B4-BCEB-8CF4AA1E57B4}" type="presParOf" srcId="{037CEDBE-3A64-4397-BA0D-56A2BB601072}" destId="{E6007A88-F56A-45ED-AEAC-D7438E5F2531}" srcOrd="10" destOrd="0" presId="urn:microsoft.com/office/officeart/2008/layout/VerticalCurvedList"/>
    <dgm:cxn modelId="{E682D18B-049B-4BF4-B40C-A735AD585F8B}" type="presParOf" srcId="{E6007A88-F56A-45ED-AEAC-D7438E5F2531}" destId="{81AA9499-3363-45D5-805E-71AFC3A41CB8}" srcOrd="0" destOrd="0" presId="urn:microsoft.com/office/officeart/2008/layout/VerticalCurvedList"/>
    <dgm:cxn modelId="{C3EF8AD7-CC5D-4BC9-B4FF-75858A2699CE}" type="presParOf" srcId="{037CEDBE-3A64-4397-BA0D-56A2BB601072}" destId="{B6C0485A-DA30-47A7-8D63-5D04C224E424}" srcOrd="11" destOrd="0" presId="urn:microsoft.com/office/officeart/2008/layout/VerticalCurvedList"/>
    <dgm:cxn modelId="{C530900D-7BA2-4014-897E-2D3EE405D1AC}" type="presParOf" srcId="{037CEDBE-3A64-4397-BA0D-56A2BB601072}" destId="{77B542FF-92AF-4BE4-B8DD-0445D42B3F4D}" srcOrd="12" destOrd="0" presId="urn:microsoft.com/office/officeart/2008/layout/VerticalCurvedList"/>
    <dgm:cxn modelId="{B366FB9B-98C9-4B3E-AD17-BE0B01144988}" type="presParOf" srcId="{77B542FF-92AF-4BE4-B8DD-0445D42B3F4D}" destId="{1ECDA29C-4DA2-4C10-9227-CA351531C9B5}"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DFD28F-77FD-4220-BDED-CF55AFB62528}">
      <dsp:nvSpPr>
        <dsp:cNvPr id="0" name=""/>
        <dsp:cNvSpPr/>
      </dsp:nvSpPr>
      <dsp:spPr>
        <a:xfrm>
          <a:off x="-1778100" y="-276265"/>
          <a:ext cx="2127331" cy="2127331"/>
        </a:xfrm>
        <a:prstGeom prst="blockArc">
          <a:avLst>
            <a:gd name="adj1" fmla="val 18900000"/>
            <a:gd name="adj2" fmla="val 2700000"/>
            <a:gd name="adj3" fmla="val 1015"/>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2B01AA-8A09-4A91-9A3A-11E6FAF2F0DC}">
      <dsp:nvSpPr>
        <dsp:cNvPr id="0" name=""/>
        <dsp:cNvSpPr/>
      </dsp:nvSpPr>
      <dsp:spPr>
        <a:xfrm>
          <a:off x="132631" y="82928"/>
          <a:ext cx="1781896" cy="1657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00" tIns="20320" rIns="20320" bIns="20320" numCol="1" spcCol="1270" anchor="ctr" anchorCtr="0">
          <a:noAutofit/>
        </a:bodyPr>
        <a:lstStyle/>
        <a:p>
          <a:pPr lvl="0" algn="l" defTabSz="355600">
            <a:lnSpc>
              <a:spcPct val="90000"/>
            </a:lnSpc>
            <a:spcBef>
              <a:spcPct val="0"/>
            </a:spcBef>
            <a:spcAft>
              <a:spcPct val="35000"/>
            </a:spcAft>
          </a:pPr>
          <a:r>
            <a:rPr lang="en-US" sz="800" kern="1200"/>
            <a:t>Transportation</a:t>
          </a:r>
        </a:p>
      </dsp:txBody>
      <dsp:txXfrm>
        <a:off x="132631" y="82928"/>
        <a:ext cx="1781896" cy="165794"/>
      </dsp:txXfrm>
    </dsp:sp>
    <dsp:sp modelId="{90BFAC6A-6E3B-48DF-BBE4-2E69D4E5D1F4}">
      <dsp:nvSpPr>
        <dsp:cNvPr id="0" name=""/>
        <dsp:cNvSpPr/>
      </dsp:nvSpPr>
      <dsp:spPr>
        <a:xfrm>
          <a:off x="29009" y="62204"/>
          <a:ext cx="207243" cy="207243"/>
        </a:xfrm>
        <a:prstGeom prst="ellipse">
          <a:avLst/>
        </a:prstGeom>
        <a:solidFill>
          <a:schemeClr val="tx1"/>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D846D2-4A93-44D9-AFC7-B50D88CBB42F}">
      <dsp:nvSpPr>
        <dsp:cNvPr id="0" name=""/>
        <dsp:cNvSpPr/>
      </dsp:nvSpPr>
      <dsp:spPr>
        <a:xfrm>
          <a:off x="269009" y="331589"/>
          <a:ext cx="1645518" cy="165794"/>
        </a:xfrm>
        <a:prstGeom prst="rect">
          <a:avLst/>
        </a:prstGeom>
        <a:solidFill>
          <a:schemeClr val="accent3">
            <a:hueOff val="542120"/>
            <a:satOff val="20000"/>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00" tIns="20320" rIns="20320" bIns="20320" numCol="1" spcCol="1270" anchor="ctr" anchorCtr="0">
          <a:noAutofit/>
        </a:bodyPr>
        <a:lstStyle/>
        <a:p>
          <a:pPr lvl="0" algn="l" defTabSz="355600">
            <a:lnSpc>
              <a:spcPct val="90000"/>
            </a:lnSpc>
            <a:spcBef>
              <a:spcPct val="0"/>
            </a:spcBef>
            <a:spcAft>
              <a:spcPct val="35000"/>
            </a:spcAft>
          </a:pPr>
          <a:r>
            <a:rPr lang="en-US" sz="800" kern="1200"/>
            <a:t>Food</a:t>
          </a:r>
        </a:p>
      </dsp:txBody>
      <dsp:txXfrm>
        <a:off x="269009" y="331589"/>
        <a:ext cx="1645518" cy="165794"/>
      </dsp:txXfrm>
    </dsp:sp>
    <dsp:sp modelId="{C9D9225C-AFCB-49DA-AF74-8593C5AA8438}">
      <dsp:nvSpPr>
        <dsp:cNvPr id="0" name=""/>
        <dsp:cNvSpPr/>
      </dsp:nvSpPr>
      <dsp:spPr>
        <a:xfrm>
          <a:off x="165387" y="310865"/>
          <a:ext cx="207243" cy="207243"/>
        </a:xfrm>
        <a:prstGeom prst="ellipse">
          <a:avLst/>
        </a:prstGeom>
        <a:solidFill>
          <a:schemeClr val="lt1">
            <a:hueOff val="0"/>
            <a:satOff val="0"/>
            <a:lumOff val="0"/>
            <a:alphaOff val="0"/>
          </a:schemeClr>
        </a:solidFill>
        <a:ln w="12700" cap="flat" cmpd="sng" algn="ctr">
          <a:solidFill>
            <a:schemeClr val="accent3">
              <a:hueOff val="542120"/>
              <a:satOff val="20000"/>
              <a:lumOff val="-294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8B014F4-5842-4233-9470-64617078020B}">
      <dsp:nvSpPr>
        <dsp:cNvPr id="0" name=""/>
        <dsp:cNvSpPr/>
      </dsp:nvSpPr>
      <dsp:spPr>
        <a:xfrm>
          <a:off x="331371" y="580250"/>
          <a:ext cx="1583156" cy="165794"/>
        </a:xfrm>
        <a:prstGeom prst="rect">
          <a:avLst/>
        </a:prstGeom>
        <a:solidFill>
          <a:schemeClr val="accent3">
            <a:hueOff val="1084240"/>
            <a:satOff val="40000"/>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00" tIns="20320" rIns="20320" bIns="20320" numCol="1" spcCol="1270" anchor="ctr" anchorCtr="0">
          <a:noAutofit/>
        </a:bodyPr>
        <a:lstStyle/>
        <a:p>
          <a:pPr lvl="0" algn="l" defTabSz="355600">
            <a:lnSpc>
              <a:spcPct val="90000"/>
            </a:lnSpc>
            <a:spcBef>
              <a:spcPct val="0"/>
            </a:spcBef>
            <a:spcAft>
              <a:spcPct val="35000"/>
            </a:spcAft>
          </a:pPr>
          <a:r>
            <a:rPr lang="en-US" sz="800" kern="1200"/>
            <a:t>Plastic</a:t>
          </a:r>
        </a:p>
      </dsp:txBody>
      <dsp:txXfrm>
        <a:off x="331371" y="580250"/>
        <a:ext cx="1583156" cy="165794"/>
      </dsp:txXfrm>
    </dsp:sp>
    <dsp:sp modelId="{38CD51FA-22D0-405F-9D81-D9E260EB86AC}">
      <dsp:nvSpPr>
        <dsp:cNvPr id="0" name=""/>
        <dsp:cNvSpPr/>
      </dsp:nvSpPr>
      <dsp:spPr>
        <a:xfrm>
          <a:off x="227749" y="559526"/>
          <a:ext cx="207243" cy="207243"/>
        </a:xfrm>
        <a:prstGeom prst="ellipse">
          <a:avLst/>
        </a:prstGeom>
        <a:solidFill>
          <a:schemeClr val="lt1">
            <a:hueOff val="0"/>
            <a:satOff val="0"/>
            <a:lumOff val="0"/>
            <a:alphaOff val="0"/>
          </a:schemeClr>
        </a:solidFill>
        <a:ln w="12700" cap="flat" cmpd="sng" algn="ctr">
          <a:solidFill>
            <a:schemeClr val="accent3">
              <a:hueOff val="1084240"/>
              <a:satOff val="40000"/>
              <a:lumOff val="-5882"/>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3D248A-4AE7-47B1-8D86-F758214BA953}">
      <dsp:nvSpPr>
        <dsp:cNvPr id="0" name=""/>
        <dsp:cNvSpPr/>
      </dsp:nvSpPr>
      <dsp:spPr>
        <a:xfrm>
          <a:off x="331371" y="828754"/>
          <a:ext cx="1583156" cy="165794"/>
        </a:xfrm>
        <a:prstGeom prst="rect">
          <a:avLst/>
        </a:prstGeom>
        <a:solidFill>
          <a:schemeClr val="accent3">
            <a:hueOff val="1626359"/>
            <a:satOff val="60000"/>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00" tIns="20320" rIns="20320" bIns="20320" numCol="1" spcCol="1270" anchor="ctr" anchorCtr="0">
          <a:noAutofit/>
        </a:bodyPr>
        <a:lstStyle/>
        <a:p>
          <a:pPr lvl="0" algn="l" defTabSz="355600">
            <a:lnSpc>
              <a:spcPct val="90000"/>
            </a:lnSpc>
            <a:spcBef>
              <a:spcPct val="0"/>
            </a:spcBef>
            <a:spcAft>
              <a:spcPct val="35000"/>
            </a:spcAft>
          </a:pPr>
          <a:r>
            <a:rPr lang="en-US" sz="800" kern="1200"/>
            <a:t>Shelter</a:t>
          </a:r>
        </a:p>
      </dsp:txBody>
      <dsp:txXfrm>
        <a:off x="331371" y="828754"/>
        <a:ext cx="1583156" cy="165794"/>
      </dsp:txXfrm>
    </dsp:sp>
    <dsp:sp modelId="{4B1F0255-7EB3-473B-A2D8-2CA14BC07695}">
      <dsp:nvSpPr>
        <dsp:cNvPr id="0" name=""/>
        <dsp:cNvSpPr/>
      </dsp:nvSpPr>
      <dsp:spPr>
        <a:xfrm>
          <a:off x="227749" y="808029"/>
          <a:ext cx="207243" cy="207243"/>
        </a:xfrm>
        <a:prstGeom prst="ellipse">
          <a:avLst/>
        </a:prstGeom>
        <a:solidFill>
          <a:schemeClr val="lt1">
            <a:hueOff val="0"/>
            <a:satOff val="0"/>
            <a:lumOff val="0"/>
            <a:alphaOff val="0"/>
          </a:schemeClr>
        </a:solidFill>
        <a:ln w="12700" cap="flat" cmpd="sng" algn="ctr">
          <a:solidFill>
            <a:schemeClr val="accent3">
              <a:hueOff val="1626359"/>
              <a:satOff val="60000"/>
              <a:lumOff val="-8824"/>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75C313-DC1A-4358-AF43-D941A1E78571}">
      <dsp:nvSpPr>
        <dsp:cNvPr id="0" name=""/>
        <dsp:cNvSpPr/>
      </dsp:nvSpPr>
      <dsp:spPr>
        <a:xfrm>
          <a:off x="269009" y="1077415"/>
          <a:ext cx="1645518" cy="165794"/>
        </a:xfrm>
        <a:prstGeom prst="rect">
          <a:avLst/>
        </a:prstGeom>
        <a:solidFill>
          <a:schemeClr val="accent3">
            <a:hueOff val="2168479"/>
            <a:satOff val="80000"/>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00" tIns="20320" rIns="20320" bIns="20320" numCol="1" spcCol="1270" anchor="ctr" anchorCtr="0">
          <a:noAutofit/>
        </a:bodyPr>
        <a:lstStyle/>
        <a:p>
          <a:pPr lvl="0" algn="l" defTabSz="355600">
            <a:lnSpc>
              <a:spcPct val="90000"/>
            </a:lnSpc>
            <a:spcBef>
              <a:spcPct val="0"/>
            </a:spcBef>
            <a:spcAft>
              <a:spcPct val="35000"/>
            </a:spcAft>
          </a:pPr>
          <a:r>
            <a:rPr lang="en-US" sz="800" kern="1200"/>
            <a:t>Water</a:t>
          </a:r>
        </a:p>
      </dsp:txBody>
      <dsp:txXfrm>
        <a:off x="269009" y="1077415"/>
        <a:ext cx="1645518" cy="165794"/>
      </dsp:txXfrm>
    </dsp:sp>
    <dsp:sp modelId="{81AA9499-3363-45D5-805E-71AFC3A41CB8}">
      <dsp:nvSpPr>
        <dsp:cNvPr id="0" name=""/>
        <dsp:cNvSpPr/>
      </dsp:nvSpPr>
      <dsp:spPr>
        <a:xfrm>
          <a:off x="165387" y="1056690"/>
          <a:ext cx="207243" cy="207243"/>
        </a:xfrm>
        <a:prstGeom prst="ellipse">
          <a:avLst/>
        </a:prstGeom>
        <a:solidFill>
          <a:schemeClr val="lt1">
            <a:hueOff val="0"/>
            <a:satOff val="0"/>
            <a:lumOff val="0"/>
            <a:alphaOff val="0"/>
          </a:schemeClr>
        </a:solidFill>
        <a:ln w="12700" cap="flat" cmpd="sng" algn="ctr">
          <a:solidFill>
            <a:schemeClr val="accent3">
              <a:hueOff val="2168479"/>
              <a:satOff val="80000"/>
              <a:lumOff val="-11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C0485A-DA30-47A7-8D63-5D04C224E424}">
      <dsp:nvSpPr>
        <dsp:cNvPr id="0" name=""/>
        <dsp:cNvSpPr/>
      </dsp:nvSpPr>
      <dsp:spPr>
        <a:xfrm>
          <a:off x="132631" y="1326076"/>
          <a:ext cx="1781896" cy="165794"/>
        </a:xfrm>
        <a:prstGeom prst="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00" tIns="20320" rIns="20320" bIns="20320" numCol="1" spcCol="1270" anchor="ctr" anchorCtr="0">
          <a:noAutofit/>
        </a:bodyPr>
        <a:lstStyle/>
        <a:p>
          <a:pPr lvl="0" algn="l" defTabSz="355600">
            <a:lnSpc>
              <a:spcPct val="90000"/>
            </a:lnSpc>
            <a:spcBef>
              <a:spcPct val="0"/>
            </a:spcBef>
            <a:spcAft>
              <a:spcPct val="35000"/>
            </a:spcAft>
          </a:pPr>
          <a:r>
            <a:rPr lang="en-US" sz="800" kern="1200"/>
            <a:t>Other</a:t>
          </a:r>
        </a:p>
      </dsp:txBody>
      <dsp:txXfrm>
        <a:off x="132631" y="1326076"/>
        <a:ext cx="1781896" cy="165794"/>
      </dsp:txXfrm>
    </dsp:sp>
    <dsp:sp modelId="{1ECDA29C-4DA2-4C10-9227-CA351531C9B5}">
      <dsp:nvSpPr>
        <dsp:cNvPr id="0" name=""/>
        <dsp:cNvSpPr/>
      </dsp:nvSpPr>
      <dsp:spPr>
        <a:xfrm>
          <a:off x="29009" y="1305351"/>
          <a:ext cx="207243" cy="207243"/>
        </a:xfrm>
        <a:prstGeom prst="ellipse">
          <a:avLst/>
        </a:prstGeom>
        <a:solidFill>
          <a:schemeClr val="lt1">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Yuchen Ding</dc:creator>
  <cp:lastModifiedBy>RCP</cp:lastModifiedBy>
  <cp:revision>3</cp:revision>
  <dcterms:created xsi:type="dcterms:W3CDTF">2019-03-03T00:31:00Z</dcterms:created>
  <dcterms:modified xsi:type="dcterms:W3CDTF">2019-03-03T00:56:00Z</dcterms:modified>
</cp:coreProperties>
</file>